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3687" w14:textId="77777777" w:rsidR="009A6E91" w:rsidRPr="00442FF3" w:rsidRDefault="009A6E91" w:rsidP="007804F7">
      <w:pPr>
        <w:pStyle w:val="NoSpacing"/>
        <w:ind w:left="-426"/>
        <w:jc w:val="right"/>
        <w:rPr>
          <w:b/>
          <w:bCs/>
        </w:rPr>
      </w:pPr>
      <w:bookmarkStart w:id="0" w:name="_GoBack"/>
      <w:bookmarkEnd w:id="0"/>
    </w:p>
    <w:p w14:paraId="0E34CD8F" w14:textId="77777777" w:rsidR="009A6E91" w:rsidRPr="00442FF3" w:rsidRDefault="00442FF3" w:rsidP="00830C36">
      <w:pPr>
        <w:pStyle w:val="NoSpacing"/>
        <w:ind w:left="-426"/>
        <w:rPr>
          <w:b/>
          <w:bCs/>
        </w:rPr>
      </w:pPr>
      <w:r w:rsidRPr="00442FF3">
        <w:rPr>
          <w:noProof/>
        </w:rPr>
        <w:drawing>
          <wp:anchor distT="0" distB="0" distL="114300" distR="114300" simplePos="0" relativeHeight="251658240" behindDoc="1" locked="0" layoutInCell="1" allowOverlap="1" wp14:anchorId="0BA05F69" wp14:editId="2278F159">
            <wp:simplePos x="0" y="0"/>
            <wp:positionH relativeFrom="column">
              <wp:posOffset>5764530</wp:posOffset>
            </wp:positionH>
            <wp:positionV relativeFrom="paragraph">
              <wp:posOffset>125095</wp:posOffset>
            </wp:positionV>
            <wp:extent cx="666750" cy="10234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1023448"/>
                    </a:xfrm>
                    <a:prstGeom prst="rect">
                      <a:avLst/>
                    </a:prstGeom>
                  </pic:spPr>
                </pic:pic>
              </a:graphicData>
            </a:graphic>
            <wp14:sizeRelH relativeFrom="page">
              <wp14:pctWidth>0</wp14:pctWidth>
            </wp14:sizeRelH>
            <wp14:sizeRelV relativeFrom="page">
              <wp14:pctHeight>0</wp14:pctHeight>
            </wp14:sizeRelV>
          </wp:anchor>
        </w:drawing>
      </w:r>
      <w:r w:rsidR="00FA39C8" w:rsidRPr="00442FF3">
        <w:rPr>
          <w:b/>
          <w:bCs/>
          <w:noProof/>
        </w:rPr>
        <mc:AlternateContent>
          <mc:Choice Requires="wps">
            <w:drawing>
              <wp:anchor distT="0" distB="0" distL="114300" distR="114300" simplePos="0" relativeHeight="251657215" behindDoc="1" locked="0" layoutInCell="1" allowOverlap="1" wp14:anchorId="14CFB1A3" wp14:editId="7EDE6692">
                <wp:simplePos x="0" y="0"/>
                <wp:positionH relativeFrom="column">
                  <wp:posOffset>-367665</wp:posOffset>
                </wp:positionH>
                <wp:positionV relativeFrom="paragraph">
                  <wp:posOffset>19050</wp:posOffset>
                </wp:positionV>
                <wp:extent cx="6905625" cy="42862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28625"/>
                        </a:xfrm>
                        <a:prstGeom prst="rect">
                          <a:avLst/>
                        </a:prstGeom>
                        <a:solidFill>
                          <a:srgbClr val="FFFFFF"/>
                        </a:solidFill>
                        <a:ln w="9525">
                          <a:solidFill>
                            <a:schemeClr val="bg1">
                              <a:lumMod val="100000"/>
                              <a:lumOff val="0"/>
                            </a:schemeClr>
                          </a:solidFill>
                          <a:miter lim="800000"/>
                          <a:headEnd/>
                          <a:tailEnd/>
                        </a:ln>
                      </wps:spPr>
                      <wps:txbx>
                        <w:txbxContent>
                          <w:p w14:paraId="70386201" w14:textId="77777777" w:rsidR="00945216" w:rsidRPr="00CE29A8" w:rsidRDefault="00945216">
                            <w:pPr>
                              <w:rPr>
                                <w:sz w:val="40"/>
                                <w:szCs w:val="40"/>
                              </w:rPr>
                            </w:pPr>
                            <w:r>
                              <w:rPr>
                                <w:b/>
                                <w:sz w:val="40"/>
                                <w:szCs w:val="40"/>
                              </w:rPr>
                              <w:t xml:space="preserve">APPLICATION FOR </w:t>
                            </w:r>
                            <w:r w:rsidR="009B7727">
                              <w:rPr>
                                <w:b/>
                                <w:sz w:val="40"/>
                                <w:szCs w:val="40"/>
                              </w:rPr>
                              <w:t>STUDENT</w:t>
                            </w:r>
                            <w:r>
                              <w:rPr>
                                <w:b/>
                                <w:sz w:val="40"/>
                                <w:szCs w:val="40"/>
                              </w:rPr>
                              <w:t xml:space="preserve"> SUPPORT</w:t>
                            </w:r>
                            <w:r w:rsidRPr="00CE29A8">
                              <w:rPr>
                                <w:b/>
                                <w:sz w:val="40"/>
                                <w:szCs w:val="40"/>
                              </w:rPr>
                              <w:t xml:space="preserve"> </w:t>
                            </w:r>
                            <w:r w:rsidR="0063184A">
                              <w:rPr>
                                <w:b/>
                                <w:sz w:val="40"/>
                                <w:szCs w:val="40"/>
                              </w:rPr>
                              <w:t>20</w:t>
                            </w:r>
                            <w:r w:rsidR="005B2FB5">
                              <w:rPr>
                                <w:b/>
                                <w:sz w:val="40"/>
                                <w:szCs w:val="40"/>
                              </w:rPr>
                              <w:t>20</w:t>
                            </w:r>
                            <w:r w:rsidR="0063184A">
                              <w:rPr>
                                <w:b/>
                                <w:sz w:val="40"/>
                                <w:szCs w:val="40"/>
                              </w:rPr>
                              <w:t>-</w:t>
                            </w:r>
                            <w:r w:rsidR="000A1BA9">
                              <w:rPr>
                                <w:b/>
                                <w:sz w:val="40"/>
                                <w:szCs w:val="40"/>
                              </w:rPr>
                              <w:t>2</w:t>
                            </w:r>
                            <w:r w:rsidR="005B2FB5">
                              <w:rPr>
                                <w:b/>
                                <w:sz w:val="40"/>
                                <w:szCs w:val="4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95pt;margin-top:1.5pt;width:543.75pt;height:33.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" strokecolor="white [3212]">
                <v:textbox>
                  <w:txbxContent>
                    <w:p w:rsidR="00945216" w:rsidRPr="00CE29A8" w:rsidRDefault="00945216">
                      <w:pPr>
                        <w:rPr>
                          <w:sz w:val="40"/>
                          <w:szCs w:val="40"/>
                        </w:rPr>
                      </w:pPr>
                      <w:r>
                        <w:rPr>
                          <w:b/>
                          <w:sz w:val="40"/>
                          <w:szCs w:val="40"/>
                        </w:rPr>
                        <w:t xml:space="preserve">APPLICATION FOR </w:t>
                      </w:r>
                      <w:r w:rsidR="009B7727">
                        <w:rPr>
                          <w:b/>
                          <w:sz w:val="40"/>
                          <w:szCs w:val="40"/>
                        </w:rPr>
                        <w:t>STUDENT</w:t>
                      </w:r>
                      <w:r>
                        <w:rPr>
                          <w:b/>
                          <w:sz w:val="40"/>
                          <w:szCs w:val="40"/>
                        </w:rPr>
                        <w:t xml:space="preserve"> SUPPORT</w:t>
                      </w:r>
                      <w:r w:rsidRPr="00CE29A8">
                        <w:rPr>
                          <w:b/>
                          <w:sz w:val="40"/>
                          <w:szCs w:val="40"/>
                        </w:rPr>
                        <w:t xml:space="preserve"> </w:t>
                      </w:r>
                      <w:r w:rsidR="0063184A">
                        <w:rPr>
                          <w:b/>
                          <w:sz w:val="40"/>
                          <w:szCs w:val="40"/>
                        </w:rPr>
                        <w:t>20</w:t>
                      </w:r>
                      <w:r w:rsidR="005B2FB5">
                        <w:rPr>
                          <w:b/>
                          <w:sz w:val="40"/>
                          <w:szCs w:val="40"/>
                        </w:rPr>
                        <w:t>20</w:t>
                      </w:r>
                      <w:r w:rsidR="0063184A">
                        <w:rPr>
                          <w:b/>
                          <w:sz w:val="40"/>
                          <w:szCs w:val="40"/>
                        </w:rPr>
                        <w:t>-</w:t>
                      </w:r>
                      <w:r w:rsidR="000A1BA9">
                        <w:rPr>
                          <w:b/>
                          <w:sz w:val="40"/>
                          <w:szCs w:val="40"/>
                        </w:rPr>
                        <w:t>2</w:t>
                      </w:r>
                      <w:r w:rsidR="005B2FB5">
                        <w:rPr>
                          <w:b/>
                          <w:sz w:val="40"/>
                          <w:szCs w:val="40"/>
                        </w:rPr>
                        <w:t>1</w:t>
                      </w:r>
                    </w:p>
                  </w:txbxContent>
                </v:textbox>
              </v:shape>
            </w:pict>
          </mc:Fallback>
        </mc:AlternateContent>
      </w:r>
    </w:p>
    <w:p w14:paraId="1ABEABD0" w14:textId="77777777" w:rsidR="009A6E91" w:rsidRPr="00442FF3" w:rsidRDefault="009A6E91" w:rsidP="00830C36">
      <w:pPr>
        <w:pStyle w:val="NoSpacing"/>
        <w:ind w:left="-426"/>
        <w:rPr>
          <w:b/>
          <w:bCs/>
        </w:rPr>
      </w:pPr>
    </w:p>
    <w:p w14:paraId="1FD1FB45" w14:textId="77777777" w:rsidR="009A6E91" w:rsidRPr="00442FF3" w:rsidRDefault="009A6E91" w:rsidP="00830C36">
      <w:pPr>
        <w:pStyle w:val="NoSpacing"/>
        <w:ind w:left="-426"/>
        <w:rPr>
          <w:b/>
          <w:bCs/>
        </w:rPr>
      </w:pPr>
    </w:p>
    <w:p w14:paraId="55A13C17" w14:textId="77777777" w:rsidR="00195B90" w:rsidRPr="00442FF3" w:rsidRDefault="007D7F96" w:rsidP="007D7F96">
      <w:pPr>
        <w:pStyle w:val="NoSpacing"/>
        <w:ind w:left="-426"/>
        <w:jc w:val="both"/>
        <w:rPr>
          <w:rFonts w:cs="Arial"/>
        </w:rPr>
      </w:pPr>
      <w:r w:rsidRPr="00442FF3">
        <w:rPr>
          <w:rFonts w:cs="Arial"/>
        </w:rPr>
        <w:t xml:space="preserve">Please complete this form in full and return to:   </w:t>
      </w:r>
    </w:p>
    <w:p w14:paraId="258B16C6" w14:textId="77777777" w:rsidR="00195B90" w:rsidRPr="00442FF3" w:rsidRDefault="00195B90" w:rsidP="007D7F96">
      <w:pPr>
        <w:pStyle w:val="NoSpacing"/>
        <w:ind w:left="-426"/>
        <w:jc w:val="both"/>
        <w:rPr>
          <w:rFonts w:cs="Arial"/>
          <w:b/>
        </w:rPr>
      </w:pPr>
    </w:p>
    <w:p w14:paraId="63F56A4B" w14:textId="77777777" w:rsidR="009B7727" w:rsidRPr="00442FF3" w:rsidRDefault="009B7727" w:rsidP="007D7F96">
      <w:pPr>
        <w:pStyle w:val="NoSpacing"/>
        <w:ind w:left="-426"/>
        <w:jc w:val="both"/>
        <w:rPr>
          <w:rFonts w:cs="Arial"/>
          <w:b/>
        </w:rPr>
      </w:pPr>
      <w:r w:rsidRPr="00442FF3">
        <w:rPr>
          <w:rFonts w:cs="Arial"/>
          <w:b/>
        </w:rPr>
        <w:t xml:space="preserve">Student </w:t>
      </w:r>
      <w:r w:rsidR="00EA5B2D">
        <w:rPr>
          <w:rFonts w:cs="Arial"/>
          <w:b/>
        </w:rPr>
        <w:t xml:space="preserve">Support </w:t>
      </w:r>
      <w:r w:rsidRPr="00442FF3">
        <w:rPr>
          <w:rFonts w:cs="Arial"/>
          <w:b/>
        </w:rPr>
        <w:t>Services</w:t>
      </w:r>
    </w:p>
    <w:p w14:paraId="58FB9A35" w14:textId="77777777" w:rsidR="009B7727" w:rsidRPr="00442FF3" w:rsidRDefault="009B7727" w:rsidP="007D7F96">
      <w:pPr>
        <w:pStyle w:val="NoSpacing"/>
        <w:ind w:left="-426"/>
        <w:jc w:val="both"/>
        <w:rPr>
          <w:rFonts w:cs="Arial"/>
          <w:b/>
        </w:rPr>
      </w:pPr>
      <w:r w:rsidRPr="00442FF3">
        <w:rPr>
          <w:rFonts w:cs="Arial"/>
          <w:b/>
        </w:rPr>
        <w:t>Northern College</w:t>
      </w:r>
    </w:p>
    <w:p w14:paraId="4757D0B9" w14:textId="77777777" w:rsidR="009B7727" w:rsidRPr="00442FF3" w:rsidRDefault="009B7727" w:rsidP="007D7F96">
      <w:pPr>
        <w:pStyle w:val="NoSpacing"/>
        <w:ind w:left="-426"/>
        <w:jc w:val="both"/>
        <w:rPr>
          <w:rFonts w:cs="Arial"/>
          <w:b/>
        </w:rPr>
      </w:pPr>
      <w:r w:rsidRPr="00442FF3">
        <w:rPr>
          <w:rFonts w:cs="Arial"/>
          <w:b/>
        </w:rPr>
        <w:t>Wentworth Castle</w:t>
      </w:r>
    </w:p>
    <w:p w14:paraId="0EEF3183" w14:textId="77777777" w:rsidR="009B7727" w:rsidRPr="00442FF3" w:rsidRDefault="009B7727" w:rsidP="007D7F96">
      <w:pPr>
        <w:pStyle w:val="NoSpacing"/>
        <w:ind w:left="-426"/>
        <w:jc w:val="both"/>
        <w:rPr>
          <w:rFonts w:cs="Arial"/>
          <w:b/>
        </w:rPr>
      </w:pPr>
      <w:proofErr w:type="spellStart"/>
      <w:r w:rsidRPr="00442FF3">
        <w:rPr>
          <w:rFonts w:cs="Arial"/>
          <w:b/>
        </w:rPr>
        <w:t>Stainborough</w:t>
      </w:r>
      <w:proofErr w:type="spellEnd"/>
    </w:p>
    <w:p w14:paraId="094B1C13" w14:textId="77777777" w:rsidR="009B7727" w:rsidRPr="00442FF3" w:rsidRDefault="009B7727" w:rsidP="007D7F96">
      <w:pPr>
        <w:pStyle w:val="NoSpacing"/>
        <w:ind w:left="-426"/>
        <w:jc w:val="both"/>
        <w:rPr>
          <w:rFonts w:cs="Arial"/>
          <w:b/>
        </w:rPr>
      </w:pPr>
      <w:r w:rsidRPr="00442FF3">
        <w:rPr>
          <w:rFonts w:cs="Arial"/>
          <w:b/>
        </w:rPr>
        <w:t>Barnsley</w:t>
      </w:r>
    </w:p>
    <w:p w14:paraId="2180C232" w14:textId="77777777" w:rsidR="00195B90" w:rsidRPr="00442FF3" w:rsidRDefault="009B7727" w:rsidP="00195B90">
      <w:pPr>
        <w:pStyle w:val="NoSpacing"/>
        <w:ind w:left="-426"/>
        <w:jc w:val="both"/>
        <w:rPr>
          <w:rFonts w:cs="Arial"/>
        </w:rPr>
      </w:pPr>
      <w:r w:rsidRPr="00442FF3">
        <w:rPr>
          <w:rFonts w:cs="Arial"/>
          <w:b/>
        </w:rPr>
        <w:t>S75 3ET</w:t>
      </w:r>
    </w:p>
    <w:p w14:paraId="63A6C1F7" w14:textId="77777777" w:rsidR="00830C36" w:rsidRPr="00442FF3" w:rsidRDefault="00195B90" w:rsidP="00195B90">
      <w:pPr>
        <w:pStyle w:val="NoSpacing"/>
        <w:ind w:left="-426"/>
        <w:jc w:val="both"/>
        <w:rPr>
          <w:rFonts w:cs="Arial"/>
        </w:rPr>
      </w:pPr>
      <w:r w:rsidRPr="00442FF3">
        <w:rPr>
          <w:rFonts w:cs="Arial"/>
          <w:b/>
        </w:rPr>
        <w:t>ALL ORIGINAL SUPPORTING EVIDENCE</w:t>
      </w:r>
      <w:r w:rsidRPr="00442FF3">
        <w:rPr>
          <w:rFonts w:cs="Arial"/>
        </w:rPr>
        <w:t xml:space="preserve"> must accompany this application form.</w:t>
      </w:r>
      <w:r w:rsidR="005A18A6" w:rsidRPr="00442FF3">
        <w:rPr>
          <w:rFonts w:cs="Arial"/>
        </w:rPr>
        <w:t xml:space="preserve"> </w:t>
      </w:r>
      <w:r w:rsidR="00666019" w:rsidRPr="00442FF3">
        <w:rPr>
          <w:rFonts w:cs="Arial"/>
        </w:rPr>
        <w:t xml:space="preserve">Please ensure that these are securely posted, ideally using Special Delivery.  If </w:t>
      </w:r>
      <w:r w:rsidRPr="00442FF3">
        <w:rPr>
          <w:rFonts w:cs="Arial"/>
        </w:rPr>
        <w:t>you would like to come into the College so</w:t>
      </w:r>
      <w:r w:rsidR="00666019" w:rsidRPr="00442FF3">
        <w:rPr>
          <w:rFonts w:cs="Arial"/>
        </w:rPr>
        <w:t xml:space="preserve"> that</w:t>
      </w:r>
      <w:r w:rsidRPr="00442FF3">
        <w:rPr>
          <w:rFonts w:cs="Arial"/>
        </w:rPr>
        <w:t xml:space="preserve"> you</w:t>
      </w:r>
      <w:r w:rsidR="009B7727" w:rsidRPr="00442FF3">
        <w:rPr>
          <w:rFonts w:cs="Arial"/>
        </w:rPr>
        <w:t>r</w:t>
      </w:r>
      <w:r w:rsidRPr="00442FF3">
        <w:rPr>
          <w:rFonts w:cs="Arial"/>
        </w:rPr>
        <w:t xml:space="preserve"> original documents can be copied please ring </w:t>
      </w:r>
      <w:r w:rsidR="009B7727" w:rsidRPr="00442FF3">
        <w:rPr>
          <w:rFonts w:cs="Arial"/>
        </w:rPr>
        <w:t>01226 776000</w:t>
      </w:r>
      <w:r w:rsidRPr="00442FF3">
        <w:rPr>
          <w:rFonts w:cs="Arial"/>
        </w:rPr>
        <w:t xml:space="preserve"> to arrange an appointment time</w:t>
      </w:r>
      <w:r w:rsidR="00AF377D">
        <w:rPr>
          <w:rFonts w:cs="Arial"/>
        </w:rPr>
        <w:t xml:space="preserve"> with </w:t>
      </w:r>
      <w:r w:rsidR="00EA5B2D">
        <w:rPr>
          <w:rFonts w:cs="Arial"/>
        </w:rPr>
        <w:t>Student</w:t>
      </w:r>
      <w:r w:rsidR="00AF377D">
        <w:rPr>
          <w:rFonts w:cs="Arial"/>
        </w:rPr>
        <w:t xml:space="preserve"> Support </w:t>
      </w:r>
      <w:r w:rsidR="00EA5B2D">
        <w:rPr>
          <w:rFonts w:cs="Arial"/>
        </w:rPr>
        <w:t>Services</w:t>
      </w:r>
      <w:r w:rsidRPr="00442FF3">
        <w:rPr>
          <w:rFonts w:cs="Arial"/>
        </w:rPr>
        <w:t>.</w:t>
      </w:r>
    </w:p>
    <w:p w14:paraId="0F6C1DB7" w14:textId="77777777" w:rsidR="009066B1" w:rsidRPr="00442FF3" w:rsidRDefault="009066B1" w:rsidP="00830C36">
      <w:pPr>
        <w:pStyle w:val="NoSpacing"/>
        <w:ind w:left="-426"/>
        <w:rPr>
          <w:b/>
          <w:u w:val="single"/>
        </w:rPr>
      </w:pPr>
    </w:p>
    <w:p w14:paraId="41BCA80F" w14:textId="77777777" w:rsidR="00732EDC" w:rsidRPr="00442FF3" w:rsidRDefault="002E31EA" w:rsidP="00AD5587">
      <w:pPr>
        <w:pStyle w:val="NoSpacing"/>
        <w:numPr>
          <w:ilvl w:val="0"/>
          <w:numId w:val="5"/>
        </w:numPr>
        <w:shd w:val="clear" w:color="auto" w:fill="CC66FF"/>
        <w:spacing w:line="360" w:lineRule="auto"/>
        <w:rPr>
          <w:b/>
          <w:u w:val="single"/>
        </w:rPr>
      </w:pPr>
      <w:r w:rsidRPr="00442FF3">
        <w:rPr>
          <w:b/>
          <w:u w:val="single"/>
        </w:rPr>
        <w:t>YOUR DETAILS</w:t>
      </w:r>
    </w:p>
    <w:p w14:paraId="7D881239" w14:textId="77777777" w:rsidR="00732EDC" w:rsidRPr="00442FF3" w:rsidRDefault="00454C4A" w:rsidP="00622139">
      <w:pPr>
        <w:pStyle w:val="NoSpacing"/>
        <w:spacing w:line="360" w:lineRule="auto"/>
        <w:ind w:left="-426"/>
      </w:pPr>
      <w:r w:rsidRPr="00442FF3">
        <w:t xml:space="preserve">Title: </w:t>
      </w:r>
    </w:p>
    <w:p w14:paraId="68301F8C" w14:textId="77777777" w:rsidR="00454C4A" w:rsidRPr="00442FF3" w:rsidRDefault="00454C4A" w:rsidP="00622139">
      <w:pPr>
        <w:pStyle w:val="NoSpacing"/>
        <w:spacing w:line="360" w:lineRule="auto"/>
        <w:ind w:left="-426"/>
      </w:pPr>
      <w:r w:rsidRPr="00442FF3">
        <w:t xml:space="preserve">First Name:                                  </w:t>
      </w:r>
      <w:r w:rsidR="006C474A" w:rsidRPr="00442FF3">
        <w:t xml:space="preserve">                              </w:t>
      </w:r>
      <w:r w:rsidRPr="00442FF3">
        <w:t xml:space="preserve">Family Name: </w:t>
      </w:r>
    </w:p>
    <w:p w14:paraId="19372E08" w14:textId="77777777" w:rsidR="00454C4A" w:rsidRPr="00442FF3" w:rsidRDefault="00454C4A" w:rsidP="00622139">
      <w:pPr>
        <w:pStyle w:val="NoSpacing"/>
        <w:spacing w:line="360" w:lineRule="auto"/>
        <w:ind w:left="-426"/>
      </w:pPr>
      <w:r w:rsidRPr="00442FF3">
        <w:t>Home Address</w:t>
      </w:r>
      <w:r w:rsidR="009B7727" w:rsidRPr="00442FF3">
        <w:t xml:space="preserve"> and Postcode</w:t>
      </w:r>
      <w:r w:rsidRPr="00442FF3">
        <w:t xml:space="preserve">: </w:t>
      </w:r>
    </w:p>
    <w:p w14:paraId="74ED9928" w14:textId="77777777" w:rsidR="00454C4A" w:rsidRPr="00442FF3" w:rsidRDefault="00454C4A" w:rsidP="00622139">
      <w:pPr>
        <w:pStyle w:val="NoSpacing"/>
        <w:spacing w:line="360" w:lineRule="auto"/>
        <w:ind w:left="-426"/>
      </w:pPr>
    </w:p>
    <w:p w14:paraId="5A1992D5" w14:textId="77777777" w:rsidR="00454C4A" w:rsidRPr="00442FF3" w:rsidRDefault="009B7727" w:rsidP="00622139">
      <w:pPr>
        <w:pStyle w:val="NoSpacing"/>
        <w:spacing w:line="360" w:lineRule="auto"/>
        <w:ind w:left="-426"/>
      </w:pPr>
      <w:r w:rsidRPr="00442FF3">
        <w:t>E</w:t>
      </w:r>
      <w:r w:rsidR="00454C4A" w:rsidRPr="00442FF3">
        <w:t xml:space="preserve">mail address: </w:t>
      </w:r>
    </w:p>
    <w:p w14:paraId="2222E699" w14:textId="77777777" w:rsidR="00541287" w:rsidRPr="00442FF3" w:rsidRDefault="00541287" w:rsidP="00622139">
      <w:pPr>
        <w:pStyle w:val="NoSpacing"/>
        <w:spacing w:line="360" w:lineRule="auto"/>
        <w:ind w:left="-426"/>
      </w:pPr>
      <w:r w:rsidRPr="00442FF3">
        <w:t>Telephone Number – Home and/or</w:t>
      </w:r>
      <w:r w:rsidR="00316A3E" w:rsidRPr="00442FF3">
        <w:tab/>
      </w:r>
      <w:r w:rsidR="00316A3E" w:rsidRPr="00442FF3">
        <w:tab/>
        <w:t xml:space="preserve">    Residential </w:t>
      </w:r>
      <w:r w:rsidR="00316A3E" w:rsidRPr="00442FF3">
        <w:sym w:font="Webdings" w:char="F031"/>
      </w:r>
      <w:r w:rsidR="00316A3E" w:rsidRPr="00442FF3">
        <w:tab/>
        <w:t>Non Residential</w:t>
      </w:r>
      <w:r w:rsidR="00316A3E" w:rsidRPr="00442FF3">
        <w:tab/>
      </w:r>
      <w:r w:rsidR="00316A3E" w:rsidRPr="00442FF3">
        <w:sym w:font="Webdings" w:char="F031"/>
      </w:r>
      <w:r w:rsidR="00316A3E" w:rsidRPr="00442FF3">
        <w:tab/>
      </w:r>
    </w:p>
    <w:p w14:paraId="2FF540AB" w14:textId="77777777" w:rsidR="00454C4A" w:rsidRPr="00442FF3" w:rsidRDefault="00454C4A" w:rsidP="00622139">
      <w:pPr>
        <w:pStyle w:val="NoSpacing"/>
        <w:spacing w:line="360" w:lineRule="auto"/>
        <w:ind w:left="-426"/>
      </w:pPr>
      <w:r w:rsidRPr="00442FF3">
        <w:t xml:space="preserve">        </w:t>
      </w:r>
      <w:r w:rsidR="006C474A" w:rsidRPr="00442FF3">
        <w:t xml:space="preserve">                                </w:t>
      </w:r>
      <w:r w:rsidRPr="00442FF3">
        <w:t xml:space="preserve">Work: </w:t>
      </w:r>
    </w:p>
    <w:p w14:paraId="6EBEA5BA" w14:textId="77777777" w:rsidR="00572A92" w:rsidRPr="00442FF3" w:rsidRDefault="0042119D" w:rsidP="00622139">
      <w:pPr>
        <w:pStyle w:val="NoSpacing"/>
        <w:spacing w:line="360" w:lineRule="auto"/>
        <w:ind w:left="-426"/>
      </w:pPr>
      <w:r w:rsidRPr="00442FF3">
        <w:t xml:space="preserve">Date of Birth:            </w:t>
      </w:r>
      <w:r w:rsidR="006C474A" w:rsidRPr="00442FF3">
        <w:t xml:space="preserve">  </w:t>
      </w:r>
      <w:r w:rsidR="00316A3E" w:rsidRPr="00442FF3">
        <w:tab/>
      </w:r>
      <w:r w:rsidR="00316A3E" w:rsidRPr="00442FF3">
        <w:tab/>
      </w:r>
      <w:r w:rsidR="00316A3E" w:rsidRPr="00442FF3">
        <w:tab/>
        <w:t xml:space="preserve">    Age o</w:t>
      </w:r>
      <w:r w:rsidR="00FE1F30" w:rsidRPr="00442FF3">
        <w:t>n</w:t>
      </w:r>
      <w:r w:rsidR="00316A3E" w:rsidRPr="00442FF3">
        <w:t xml:space="preserve"> first day of course:</w:t>
      </w:r>
    </w:p>
    <w:p w14:paraId="22E8C6F6" w14:textId="77777777" w:rsidR="003622C5" w:rsidRPr="00442FF3" w:rsidRDefault="003622C5" w:rsidP="00622139">
      <w:pPr>
        <w:pStyle w:val="NoSpacing"/>
        <w:spacing w:line="360" w:lineRule="auto"/>
        <w:ind w:left="-426"/>
      </w:pPr>
    </w:p>
    <w:p w14:paraId="57257E8B" w14:textId="77777777" w:rsidR="003622C5" w:rsidRPr="00442FF3" w:rsidRDefault="003622C5" w:rsidP="003622C5">
      <w:pPr>
        <w:pStyle w:val="NoSpacing"/>
        <w:spacing w:line="360" w:lineRule="auto"/>
        <w:ind w:left="-426"/>
      </w:pPr>
      <w:r w:rsidRPr="00442FF3">
        <w:t>Course</w:t>
      </w:r>
      <w:r w:rsidR="001D4C06" w:rsidRPr="00442FF3">
        <w:t xml:space="preserve"> Title</w:t>
      </w:r>
      <w:r w:rsidRPr="00442FF3">
        <w:t>:</w:t>
      </w:r>
    </w:p>
    <w:p w14:paraId="547476A8" w14:textId="77777777" w:rsidR="001D4C06" w:rsidRPr="00442FF3" w:rsidRDefault="001D4C06" w:rsidP="003622C5">
      <w:pPr>
        <w:pStyle w:val="NoSpacing"/>
        <w:spacing w:line="360" w:lineRule="auto"/>
        <w:ind w:left="-426"/>
      </w:pPr>
      <w:r w:rsidRPr="00442FF3">
        <w:t>Full-time:</w:t>
      </w:r>
      <w:r w:rsidRPr="00442FF3">
        <w:tab/>
      </w:r>
      <w:r w:rsidRPr="00442FF3">
        <w:sym w:font="Webdings" w:char="F031"/>
      </w:r>
      <w:r w:rsidRPr="00442FF3">
        <w:tab/>
        <w:t>Part-time:</w:t>
      </w:r>
      <w:r w:rsidRPr="00442FF3">
        <w:tab/>
      </w:r>
      <w:r w:rsidRPr="00442FF3">
        <w:sym w:font="Webdings" w:char="F031"/>
      </w:r>
      <w:r w:rsidRPr="00442FF3">
        <w:tab/>
      </w:r>
    </w:p>
    <w:p w14:paraId="12F8F4E8" w14:textId="77777777" w:rsidR="001D4C06" w:rsidRPr="00442FF3" w:rsidRDefault="001D4C06" w:rsidP="003622C5">
      <w:pPr>
        <w:pStyle w:val="NoSpacing"/>
        <w:spacing w:line="360" w:lineRule="auto"/>
        <w:ind w:left="-426"/>
      </w:pPr>
      <w:r w:rsidRPr="00442FF3">
        <w:rPr>
          <w:b/>
        </w:rPr>
        <w:t>If you are aged 19+ and you are enrolled onto a level 3 programme that is not your first level 3, are you being funded fully through a 19+ Advanced Learning Loan</w:t>
      </w:r>
      <w:r w:rsidRPr="00442FF3">
        <w:rPr>
          <w:b/>
        </w:rPr>
        <w:tab/>
      </w:r>
      <w:r w:rsidRPr="00442FF3">
        <w:rPr>
          <w:b/>
        </w:rPr>
        <w:tab/>
        <w:t>Yes</w:t>
      </w:r>
      <w:r w:rsidRPr="00442FF3">
        <w:rPr>
          <w:b/>
        </w:rPr>
        <w:tab/>
      </w:r>
      <w:r w:rsidRPr="00442FF3">
        <w:sym w:font="Webdings" w:char="F031"/>
      </w:r>
      <w:r w:rsidRPr="00442FF3">
        <w:tab/>
      </w:r>
      <w:r w:rsidRPr="00442FF3">
        <w:rPr>
          <w:b/>
        </w:rPr>
        <w:t>No</w:t>
      </w:r>
      <w:r w:rsidRPr="00442FF3">
        <w:rPr>
          <w:b/>
        </w:rPr>
        <w:tab/>
      </w:r>
      <w:r w:rsidRPr="00442FF3">
        <w:sym w:font="Webdings" w:char="F031"/>
      </w:r>
      <w:r w:rsidRPr="00442FF3">
        <w:tab/>
      </w:r>
    </w:p>
    <w:p w14:paraId="73D83501" w14:textId="77777777" w:rsidR="001D4C06" w:rsidRPr="00442FF3" w:rsidRDefault="001D4C06" w:rsidP="003622C5">
      <w:pPr>
        <w:pStyle w:val="NoSpacing"/>
        <w:spacing w:line="360" w:lineRule="auto"/>
        <w:ind w:left="-426"/>
      </w:pPr>
      <w:r w:rsidRPr="00442FF3">
        <w:t xml:space="preserve">If yes, please provide evidence of your Advanced Learner Loan </w:t>
      </w:r>
      <w:proofErr w:type="spellStart"/>
      <w:r w:rsidRPr="00442FF3">
        <w:t>ie</w:t>
      </w:r>
      <w:proofErr w:type="spellEnd"/>
      <w:r w:rsidRPr="00442FF3">
        <w:t xml:space="preserve"> your award letter from Stu</w:t>
      </w:r>
      <w:r w:rsidR="00EA5B2D">
        <w:t xml:space="preserve">dent Finance England.  </w:t>
      </w:r>
    </w:p>
    <w:p w14:paraId="48766791" w14:textId="77777777" w:rsidR="00EC67EE" w:rsidRPr="00442FF3" w:rsidRDefault="009B7727" w:rsidP="003622C5">
      <w:pPr>
        <w:pStyle w:val="NoSpacing"/>
        <w:spacing w:line="360" w:lineRule="auto"/>
        <w:ind w:left="-426"/>
        <w:rPr>
          <w:color w:val="000000" w:themeColor="text1"/>
          <w:u w:val="single"/>
        </w:rPr>
      </w:pPr>
      <w:r w:rsidRPr="00442FF3">
        <w:rPr>
          <w:color w:val="000000" w:themeColor="text1"/>
          <w:u w:val="single"/>
          <w:shd w:val="clear" w:color="auto" w:fill="CC66FF"/>
        </w:rPr>
        <w:t>I</w:t>
      </w:r>
      <w:r w:rsidR="00EC67EE" w:rsidRPr="00442FF3">
        <w:rPr>
          <w:color w:val="000000" w:themeColor="text1"/>
          <w:u w:val="single"/>
          <w:shd w:val="clear" w:color="auto" w:fill="CC66FF"/>
        </w:rPr>
        <w:t>NCOME ASSESSMENT</w:t>
      </w:r>
    </w:p>
    <w:p w14:paraId="016FF76D" w14:textId="77777777" w:rsidR="00B545F6" w:rsidRPr="00442FF3" w:rsidRDefault="00EE4FCB" w:rsidP="00EE4FCB">
      <w:pPr>
        <w:spacing w:after="0" w:line="240" w:lineRule="auto"/>
        <w:jc w:val="both"/>
        <w:rPr>
          <w:rFonts w:cs="Arial"/>
          <w:b/>
        </w:rPr>
      </w:pPr>
      <w:r w:rsidRPr="00442FF3">
        <w:rPr>
          <w:rFonts w:cs="Arial"/>
          <w:b/>
        </w:rPr>
        <w:t>The purpose of this part of the form is to obtain a clear estimate of your inc</w:t>
      </w:r>
      <w:r w:rsidR="00B513F3" w:rsidRPr="00442FF3">
        <w:rPr>
          <w:rFonts w:cs="Arial"/>
          <w:b/>
        </w:rPr>
        <w:t>ome and that of your household.</w:t>
      </w:r>
      <w:r w:rsidRPr="00442FF3">
        <w:rPr>
          <w:rFonts w:cs="Arial"/>
          <w:b/>
        </w:rPr>
        <w:t xml:space="preserve">  Please enter your CURRENT ANNUAL INCOME before deductions of tax and national insurance contributions:</w:t>
      </w:r>
    </w:p>
    <w:p w14:paraId="3F73CA98" w14:textId="77777777" w:rsidR="00EE4FCB" w:rsidRPr="00442FF3" w:rsidRDefault="00EE4FCB" w:rsidP="00EE4FCB">
      <w:pPr>
        <w:spacing w:after="0" w:line="240" w:lineRule="auto"/>
        <w:rPr>
          <w:rFonts w:cs="Arial"/>
          <w:b/>
        </w:rPr>
      </w:pPr>
    </w:p>
    <w:tbl>
      <w:tblPr>
        <w:tblStyle w:val="TableGrid"/>
        <w:tblW w:w="0" w:type="auto"/>
        <w:tblLayout w:type="fixed"/>
        <w:tblLook w:val="04A0" w:firstRow="1" w:lastRow="0" w:firstColumn="1" w:lastColumn="0" w:noHBand="0" w:noVBand="1"/>
      </w:tblPr>
      <w:tblGrid>
        <w:gridCol w:w="1668"/>
        <w:gridCol w:w="3969"/>
        <w:gridCol w:w="1195"/>
        <w:gridCol w:w="1196"/>
        <w:gridCol w:w="1152"/>
        <w:gridCol w:w="1099"/>
      </w:tblGrid>
      <w:tr w:rsidR="00B545F6" w:rsidRPr="00442FF3" w14:paraId="1EFAEF25" w14:textId="77777777" w:rsidTr="001A4638">
        <w:tc>
          <w:tcPr>
            <w:tcW w:w="1668" w:type="dxa"/>
            <w:vMerge w:val="restart"/>
          </w:tcPr>
          <w:p w14:paraId="582FF353" w14:textId="77777777" w:rsidR="00B545F6" w:rsidRPr="00442FF3" w:rsidRDefault="00B545F6" w:rsidP="00EE4FCB">
            <w:pPr>
              <w:jc w:val="both"/>
              <w:rPr>
                <w:rFonts w:cs="Arial"/>
                <w:b/>
              </w:rPr>
            </w:pPr>
          </w:p>
        </w:tc>
        <w:tc>
          <w:tcPr>
            <w:tcW w:w="3969" w:type="dxa"/>
            <w:vMerge w:val="restart"/>
          </w:tcPr>
          <w:p w14:paraId="42968EBE" w14:textId="77777777" w:rsidR="00B545F6" w:rsidRPr="00442FF3" w:rsidRDefault="00B545F6" w:rsidP="00B545F6">
            <w:pPr>
              <w:rPr>
                <w:rFonts w:cs="Arial"/>
                <w:b/>
              </w:rPr>
            </w:pPr>
          </w:p>
        </w:tc>
        <w:tc>
          <w:tcPr>
            <w:tcW w:w="1195" w:type="dxa"/>
            <w:vMerge w:val="restart"/>
          </w:tcPr>
          <w:p w14:paraId="24EEF5D4" w14:textId="77777777" w:rsidR="00B545F6" w:rsidRPr="00442FF3" w:rsidRDefault="00B545F6" w:rsidP="00331A5F">
            <w:pPr>
              <w:jc w:val="center"/>
              <w:rPr>
                <w:rFonts w:cs="Arial"/>
                <w:b/>
              </w:rPr>
            </w:pPr>
            <w:r w:rsidRPr="00442FF3">
              <w:rPr>
                <w:rFonts w:cs="Arial"/>
                <w:b/>
              </w:rPr>
              <w:t>YOURSELF</w:t>
            </w:r>
          </w:p>
          <w:p w14:paraId="7E598195" w14:textId="77777777" w:rsidR="00B545F6" w:rsidRPr="00442FF3" w:rsidRDefault="00B545F6" w:rsidP="00331A5F">
            <w:pPr>
              <w:jc w:val="center"/>
              <w:rPr>
                <w:rFonts w:cs="Arial"/>
                <w:b/>
              </w:rPr>
            </w:pPr>
          </w:p>
          <w:p w14:paraId="4ACD1A7A" w14:textId="77777777" w:rsidR="004E05D7" w:rsidRPr="00442FF3" w:rsidRDefault="004E05D7" w:rsidP="00331A5F">
            <w:pPr>
              <w:jc w:val="center"/>
              <w:rPr>
                <w:rFonts w:cs="Arial"/>
                <w:b/>
              </w:rPr>
            </w:pPr>
          </w:p>
          <w:p w14:paraId="397DA325" w14:textId="77777777" w:rsidR="00B545F6" w:rsidRPr="00442FF3" w:rsidRDefault="00EE4FCB" w:rsidP="00331A5F">
            <w:pPr>
              <w:jc w:val="center"/>
              <w:rPr>
                <w:rFonts w:cs="Arial"/>
                <w:b/>
              </w:rPr>
            </w:pPr>
            <w:r w:rsidRPr="00442FF3">
              <w:rPr>
                <w:rFonts w:cs="Arial"/>
                <w:b/>
              </w:rPr>
              <w:t>(</w:t>
            </w:r>
            <w:r w:rsidR="00B545F6" w:rsidRPr="00442FF3">
              <w:rPr>
                <w:rFonts w:cs="Arial"/>
                <w:b/>
              </w:rPr>
              <w:t>£</w:t>
            </w:r>
            <w:r w:rsidRPr="00442FF3">
              <w:rPr>
                <w:rFonts w:cs="Arial"/>
                <w:b/>
              </w:rPr>
              <w:t>)</w:t>
            </w:r>
          </w:p>
        </w:tc>
        <w:tc>
          <w:tcPr>
            <w:tcW w:w="1196" w:type="dxa"/>
            <w:vMerge w:val="restart"/>
          </w:tcPr>
          <w:p w14:paraId="23E8A0B4" w14:textId="77777777" w:rsidR="00B545F6" w:rsidRPr="00442FF3" w:rsidRDefault="00B545F6" w:rsidP="00331A5F">
            <w:pPr>
              <w:jc w:val="center"/>
              <w:rPr>
                <w:rFonts w:cs="Arial"/>
                <w:b/>
              </w:rPr>
            </w:pPr>
            <w:r w:rsidRPr="00442FF3">
              <w:rPr>
                <w:rFonts w:cs="Arial"/>
                <w:b/>
              </w:rPr>
              <w:t>SPOUSE/</w:t>
            </w:r>
          </w:p>
          <w:p w14:paraId="2E69E033" w14:textId="77777777" w:rsidR="00B545F6" w:rsidRPr="00442FF3" w:rsidRDefault="00B545F6" w:rsidP="00331A5F">
            <w:pPr>
              <w:jc w:val="center"/>
              <w:rPr>
                <w:rFonts w:cs="Arial"/>
                <w:b/>
              </w:rPr>
            </w:pPr>
            <w:r w:rsidRPr="00442FF3">
              <w:rPr>
                <w:rFonts w:cs="Arial"/>
                <w:b/>
              </w:rPr>
              <w:t>PARTNER</w:t>
            </w:r>
          </w:p>
          <w:p w14:paraId="2ECAD0F5" w14:textId="77777777" w:rsidR="00B545F6" w:rsidRPr="00442FF3" w:rsidRDefault="00B545F6" w:rsidP="00331A5F">
            <w:pPr>
              <w:jc w:val="center"/>
              <w:rPr>
                <w:rFonts w:cs="Arial"/>
                <w:b/>
              </w:rPr>
            </w:pPr>
            <w:r w:rsidRPr="00442FF3">
              <w:rPr>
                <w:rFonts w:cs="Arial"/>
                <w:b/>
              </w:rPr>
              <w:t>(NOTE 1)</w:t>
            </w:r>
          </w:p>
          <w:p w14:paraId="35BF04F8" w14:textId="77777777" w:rsidR="00B545F6" w:rsidRPr="00442FF3" w:rsidRDefault="00EE4FCB" w:rsidP="00331A5F">
            <w:pPr>
              <w:jc w:val="center"/>
              <w:rPr>
                <w:rFonts w:cs="Arial"/>
                <w:b/>
              </w:rPr>
            </w:pPr>
            <w:r w:rsidRPr="00442FF3">
              <w:rPr>
                <w:rFonts w:cs="Arial"/>
                <w:b/>
              </w:rPr>
              <w:t>(</w:t>
            </w:r>
            <w:r w:rsidR="00B545F6" w:rsidRPr="00442FF3">
              <w:rPr>
                <w:rFonts w:cs="Arial"/>
                <w:b/>
              </w:rPr>
              <w:t>£</w:t>
            </w:r>
            <w:r w:rsidR="00CE1A56" w:rsidRPr="00442FF3">
              <w:rPr>
                <w:rFonts w:cs="Arial"/>
                <w:b/>
              </w:rPr>
              <w:t>)</w:t>
            </w:r>
          </w:p>
        </w:tc>
        <w:tc>
          <w:tcPr>
            <w:tcW w:w="2251" w:type="dxa"/>
            <w:gridSpan w:val="2"/>
          </w:tcPr>
          <w:p w14:paraId="7C2E803F" w14:textId="77777777" w:rsidR="00B545F6" w:rsidRPr="00442FF3" w:rsidRDefault="00B545F6" w:rsidP="00B545F6">
            <w:pPr>
              <w:jc w:val="center"/>
              <w:rPr>
                <w:rFonts w:cs="Arial"/>
                <w:b/>
              </w:rPr>
            </w:pPr>
            <w:r w:rsidRPr="00442FF3">
              <w:rPr>
                <w:rFonts w:cs="Arial"/>
                <w:b/>
              </w:rPr>
              <w:t>PARENTAL INCOME</w:t>
            </w:r>
          </w:p>
        </w:tc>
      </w:tr>
      <w:tr w:rsidR="00B545F6" w:rsidRPr="00442FF3" w14:paraId="71FF0E58" w14:textId="77777777" w:rsidTr="009747C9">
        <w:tc>
          <w:tcPr>
            <w:tcW w:w="1668" w:type="dxa"/>
            <w:vMerge/>
            <w:tcBorders>
              <w:bottom w:val="single" w:sz="18" w:space="0" w:color="auto"/>
            </w:tcBorders>
          </w:tcPr>
          <w:p w14:paraId="1BB51478" w14:textId="77777777" w:rsidR="00B545F6" w:rsidRPr="00442FF3" w:rsidRDefault="00B545F6" w:rsidP="00EE4FCB">
            <w:pPr>
              <w:jc w:val="both"/>
              <w:rPr>
                <w:rFonts w:cs="Arial"/>
                <w:b/>
              </w:rPr>
            </w:pPr>
          </w:p>
        </w:tc>
        <w:tc>
          <w:tcPr>
            <w:tcW w:w="3969" w:type="dxa"/>
            <w:vMerge/>
            <w:tcBorders>
              <w:bottom w:val="single" w:sz="18" w:space="0" w:color="auto"/>
            </w:tcBorders>
          </w:tcPr>
          <w:p w14:paraId="0CDEF1A6" w14:textId="77777777" w:rsidR="00B545F6" w:rsidRPr="00442FF3" w:rsidRDefault="00B545F6" w:rsidP="00B545F6">
            <w:pPr>
              <w:rPr>
                <w:rFonts w:cs="Arial"/>
                <w:b/>
              </w:rPr>
            </w:pPr>
          </w:p>
        </w:tc>
        <w:tc>
          <w:tcPr>
            <w:tcW w:w="1195" w:type="dxa"/>
            <w:vMerge/>
            <w:tcBorders>
              <w:bottom w:val="single" w:sz="18" w:space="0" w:color="auto"/>
            </w:tcBorders>
          </w:tcPr>
          <w:p w14:paraId="5FE92DAB" w14:textId="77777777" w:rsidR="00B545F6" w:rsidRPr="00442FF3" w:rsidRDefault="00B545F6" w:rsidP="00331A5F">
            <w:pPr>
              <w:jc w:val="center"/>
              <w:rPr>
                <w:rFonts w:cs="Arial"/>
              </w:rPr>
            </w:pPr>
          </w:p>
        </w:tc>
        <w:tc>
          <w:tcPr>
            <w:tcW w:w="1196" w:type="dxa"/>
            <w:vMerge/>
            <w:tcBorders>
              <w:bottom w:val="single" w:sz="18" w:space="0" w:color="auto"/>
            </w:tcBorders>
          </w:tcPr>
          <w:p w14:paraId="0F89D416" w14:textId="77777777" w:rsidR="00B545F6" w:rsidRPr="00442FF3" w:rsidRDefault="00B545F6" w:rsidP="00331A5F">
            <w:pPr>
              <w:jc w:val="center"/>
              <w:rPr>
                <w:rFonts w:cs="Arial"/>
              </w:rPr>
            </w:pPr>
          </w:p>
        </w:tc>
        <w:tc>
          <w:tcPr>
            <w:tcW w:w="1152" w:type="dxa"/>
            <w:tcBorders>
              <w:bottom w:val="single" w:sz="18" w:space="0" w:color="auto"/>
            </w:tcBorders>
          </w:tcPr>
          <w:p w14:paraId="359A171A" w14:textId="77777777" w:rsidR="00B545F6" w:rsidRPr="00442FF3" w:rsidRDefault="00B545F6" w:rsidP="00331A5F">
            <w:pPr>
              <w:jc w:val="center"/>
              <w:rPr>
                <w:rFonts w:cs="Arial"/>
              </w:rPr>
            </w:pPr>
            <w:r w:rsidRPr="00442FF3">
              <w:rPr>
                <w:rFonts w:cs="Arial"/>
              </w:rPr>
              <w:t>P</w:t>
            </w:r>
            <w:r w:rsidR="00646530" w:rsidRPr="00442FF3">
              <w:rPr>
                <w:rFonts w:cs="Arial"/>
              </w:rPr>
              <w:t>arent</w:t>
            </w:r>
            <w:r w:rsidRPr="00442FF3">
              <w:rPr>
                <w:rFonts w:cs="Arial"/>
              </w:rPr>
              <w:t xml:space="preserve"> 1</w:t>
            </w:r>
          </w:p>
          <w:p w14:paraId="73750261" w14:textId="77777777" w:rsidR="009747C9" w:rsidRPr="00442FF3" w:rsidRDefault="009747C9" w:rsidP="00331A5F">
            <w:pPr>
              <w:jc w:val="center"/>
              <w:rPr>
                <w:rFonts w:cs="Arial"/>
                <w:b/>
              </w:rPr>
            </w:pPr>
          </w:p>
          <w:p w14:paraId="6AE93D72" w14:textId="77777777" w:rsidR="00B545F6" w:rsidRPr="00442FF3" w:rsidRDefault="001A4638" w:rsidP="00331A5F">
            <w:pPr>
              <w:jc w:val="center"/>
              <w:rPr>
                <w:rFonts w:cs="Arial"/>
                <w:b/>
              </w:rPr>
            </w:pPr>
            <w:r w:rsidRPr="00442FF3">
              <w:rPr>
                <w:rFonts w:cs="Arial"/>
                <w:b/>
              </w:rPr>
              <w:t>(</w:t>
            </w:r>
            <w:r w:rsidR="00B545F6" w:rsidRPr="00442FF3">
              <w:rPr>
                <w:rFonts w:cs="Arial"/>
                <w:b/>
              </w:rPr>
              <w:t>£</w:t>
            </w:r>
            <w:r w:rsidRPr="00442FF3">
              <w:rPr>
                <w:rFonts w:cs="Arial"/>
                <w:b/>
              </w:rPr>
              <w:t>)</w:t>
            </w:r>
          </w:p>
        </w:tc>
        <w:tc>
          <w:tcPr>
            <w:tcW w:w="1099" w:type="dxa"/>
            <w:tcBorders>
              <w:bottom w:val="single" w:sz="18" w:space="0" w:color="auto"/>
            </w:tcBorders>
          </w:tcPr>
          <w:p w14:paraId="10E72226" w14:textId="77777777" w:rsidR="00B545F6" w:rsidRPr="00442FF3" w:rsidRDefault="00B545F6" w:rsidP="00B545F6">
            <w:pPr>
              <w:jc w:val="center"/>
              <w:rPr>
                <w:rFonts w:cs="Arial"/>
                <w:b/>
              </w:rPr>
            </w:pPr>
            <w:r w:rsidRPr="00442FF3">
              <w:rPr>
                <w:rFonts w:cs="Arial"/>
              </w:rPr>
              <w:t xml:space="preserve">Parent 2, </w:t>
            </w:r>
            <w:r w:rsidRPr="00442FF3">
              <w:rPr>
                <w:rFonts w:cs="Arial"/>
                <w:b/>
              </w:rPr>
              <w:t>(NOTE 2)</w:t>
            </w:r>
          </w:p>
          <w:p w14:paraId="0E15B64B" w14:textId="77777777" w:rsidR="00B545F6" w:rsidRPr="00442FF3" w:rsidRDefault="004E05D7" w:rsidP="00331A5F">
            <w:pPr>
              <w:jc w:val="center"/>
              <w:rPr>
                <w:rFonts w:cs="Arial"/>
                <w:b/>
              </w:rPr>
            </w:pPr>
            <w:r w:rsidRPr="00442FF3">
              <w:rPr>
                <w:rFonts w:cs="Arial"/>
                <w:b/>
              </w:rPr>
              <w:t xml:space="preserve"> </w:t>
            </w:r>
            <w:r w:rsidR="001A4638" w:rsidRPr="00442FF3">
              <w:rPr>
                <w:rFonts w:cs="Arial"/>
                <w:b/>
              </w:rPr>
              <w:t>(</w:t>
            </w:r>
            <w:r w:rsidR="00B545F6" w:rsidRPr="00442FF3">
              <w:rPr>
                <w:rFonts w:cs="Arial"/>
                <w:b/>
              </w:rPr>
              <w:t>£</w:t>
            </w:r>
            <w:r w:rsidR="001A4638" w:rsidRPr="00442FF3">
              <w:rPr>
                <w:rFonts w:cs="Arial"/>
                <w:b/>
              </w:rPr>
              <w:t>)</w:t>
            </w:r>
          </w:p>
        </w:tc>
      </w:tr>
      <w:tr w:rsidR="00604B6B" w:rsidRPr="00442FF3" w14:paraId="3DDE0B8E" w14:textId="77777777" w:rsidTr="00666019">
        <w:tc>
          <w:tcPr>
            <w:tcW w:w="1668" w:type="dxa"/>
            <w:vMerge w:val="restart"/>
            <w:tcBorders>
              <w:top w:val="single" w:sz="18" w:space="0" w:color="auto"/>
              <w:left w:val="single" w:sz="18" w:space="0" w:color="auto"/>
            </w:tcBorders>
          </w:tcPr>
          <w:p w14:paraId="60D64186" w14:textId="77777777" w:rsidR="00604B6B" w:rsidRPr="00442FF3" w:rsidRDefault="00604B6B" w:rsidP="00EE4FCB">
            <w:pPr>
              <w:jc w:val="both"/>
              <w:rPr>
                <w:rFonts w:cs="Arial"/>
                <w:b/>
              </w:rPr>
            </w:pPr>
            <w:r w:rsidRPr="00442FF3">
              <w:rPr>
                <w:rFonts w:cs="Arial"/>
                <w:b/>
              </w:rPr>
              <w:t>INCOME FROM EMPLOYMENT</w:t>
            </w:r>
          </w:p>
        </w:tc>
        <w:tc>
          <w:tcPr>
            <w:tcW w:w="3969" w:type="dxa"/>
            <w:tcBorders>
              <w:top w:val="single" w:sz="18" w:space="0" w:color="auto"/>
            </w:tcBorders>
          </w:tcPr>
          <w:p w14:paraId="169C9FC1" w14:textId="77777777" w:rsidR="00604B6B" w:rsidRPr="00442FF3" w:rsidRDefault="00332C13" w:rsidP="00332C13">
            <w:pPr>
              <w:rPr>
                <w:rFonts w:cs="Arial"/>
              </w:rPr>
            </w:pPr>
            <w:r>
              <w:rPr>
                <w:rFonts w:cs="Arial"/>
              </w:rPr>
              <w:t xml:space="preserve">Total earning </w:t>
            </w:r>
            <w:r w:rsidR="00604B6B" w:rsidRPr="00442FF3">
              <w:rPr>
                <w:rFonts w:cs="Arial"/>
              </w:rPr>
              <w:t>f</w:t>
            </w:r>
            <w:r w:rsidR="009747C9" w:rsidRPr="00442FF3">
              <w:rPr>
                <w:rFonts w:cs="Arial"/>
              </w:rPr>
              <w:t>rom all jobs</w:t>
            </w:r>
          </w:p>
        </w:tc>
        <w:tc>
          <w:tcPr>
            <w:tcW w:w="1195" w:type="dxa"/>
            <w:tcBorders>
              <w:top w:val="single" w:sz="18" w:space="0" w:color="auto"/>
            </w:tcBorders>
            <w:shd w:val="clear" w:color="auto" w:fill="auto"/>
          </w:tcPr>
          <w:p w14:paraId="11A95C13" w14:textId="77777777" w:rsidR="00604B6B" w:rsidRPr="00442FF3" w:rsidRDefault="00604B6B" w:rsidP="00331A5F">
            <w:pPr>
              <w:rPr>
                <w:rFonts w:cs="Arial"/>
                <w:highlight w:val="black"/>
              </w:rPr>
            </w:pPr>
          </w:p>
          <w:p w14:paraId="293DF7C8" w14:textId="77777777" w:rsidR="00D75ABF" w:rsidRPr="00442FF3" w:rsidRDefault="00D75ABF" w:rsidP="00331A5F">
            <w:pPr>
              <w:rPr>
                <w:rFonts w:cs="Arial"/>
                <w:highlight w:val="black"/>
              </w:rPr>
            </w:pPr>
          </w:p>
          <w:p w14:paraId="495773F2" w14:textId="77777777" w:rsidR="00D75ABF" w:rsidRPr="00442FF3" w:rsidRDefault="00D75ABF" w:rsidP="00331A5F">
            <w:pPr>
              <w:rPr>
                <w:rFonts w:cs="Arial"/>
                <w:highlight w:val="black"/>
              </w:rPr>
            </w:pPr>
          </w:p>
        </w:tc>
        <w:tc>
          <w:tcPr>
            <w:tcW w:w="1196" w:type="dxa"/>
            <w:tcBorders>
              <w:top w:val="single" w:sz="18" w:space="0" w:color="auto"/>
            </w:tcBorders>
          </w:tcPr>
          <w:p w14:paraId="3B07DEE9" w14:textId="77777777" w:rsidR="00604B6B" w:rsidRPr="00442FF3" w:rsidRDefault="00604B6B" w:rsidP="00331A5F">
            <w:pPr>
              <w:rPr>
                <w:rFonts w:cs="Arial"/>
              </w:rPr>
            </w:pPr>
          </w:p>
        </w:tc>
        <w:tc>
          <w:tcPr>
            <w:tcW w:w="1152" w:type="dxa"/>
            <w:tcBorders>
              <w:top w:val="single" w:sz="18" w:space="0" w:color="auto"/>
            </w:tcBorders>
          </w:tcPr>
          <w:p w14:paraId="37FF5BE0" w14:textId="77777777" w:rsidR="00604B6B" w:rsidRPr="00442FF3" w:rsidRDefault="00604B6B" w:rsidP="00331A5F">
            <w:pPr>
              <w:rPr>
                <w:rFonts w:cs="Arial"/>
              </w:rPr>
            </w:pPr>
          </w:p>
        </w:tc>
        <w:tc>
          <w:tcPr>
            <w:tcW w:w="1099" w:type="dxa"/>
            <w:tcBorders>
              <w:top w:val="single" w:sz="18" w:space="0" w:color="auto"/>
              <w:right w:val="single" w:sz="18" w:space="0" w:color="auto"/>
            </w:tcBorders>
          </w:tcPr>
          <w:p w14:paraId="5A7461F0" w14:textId="77777777" w:rsidR="00604B6B" w:rsidRPr="00442FF3" w:rsidRDefault="00604B6B" w:rsidP="00331A5F">
            <w:pPr>
              <w:rPr>
                <w:rFonts w:cs="Arial"/>
              </w:rPr>
            </w:pPr>
          </w:p>
        </w:tc>
      </w:tr>
      <w:tr w:rsidR="00604B6B" w:rsidRPr="00442FF3" w14:paraId="5858A924" w14:textId="77777777" w:rsidTr="00666019">
        <w:tc>
          <w:tcPr>
            <w:tcW w:w="1668" w:type="dxa"/>
            <w:vMerge/>
            <w:tcBorders>
              <w:left w:val="single" w:sz="18" w:space="0" w:color="auto"/>
              <w:bottom w:val="single" w:sz="18" w:space="0" w:color="auto"/>
            </w:tcBorders>
          </w:tcPr>
          <w:p w14:paraId="0A6E187C" w14:textId="77777777" w:rsidR="00604B6B" w:rsidRPr="00442FF3" w:rsidRDefault="00604B6B" w:rsidP="00EE4FCB">
            <w:pPr>
              <w:ind w:left="317"/>
              <w:jc w:val="both"/>
              <w:rPr>
                <w:rFonts w:cs="Arial"/>
                <w:b/>
              </w:rPr>
            </w:pPr>
          </w:p>
        </w:tc>
        <w:tc>
          <w:tcPr>
            <w:tcW w:w="3969" w:type="dxa"/>
            <w:tcBorders>
              <w:bottom w:val="single" w:sz="18" w:space="0" w:color="auto"/>
            </w:tcBorders>
          </w:tcPr>
          <w:p w14:paraId="3CAE14FB" w14:textId="77777777" w:rsidR="00604B6B" w:rsidRPr="00442FF3" w:rsidRDefault="00604B6B" w:rsidP="00331A5F">
            <w:pPr>
              <w:rPr>
                <w:rFonts w:cs="Arial"/>
              </w:rPr>
            </w:pPr>
            <w:r w:rsidRPr="00442FF3">
              <w:rPr>
                <w:rFonts w:cs="Arial"/>
              </w:rPr>
              <w:t xml:space="preserve">Total </w:t>
            </w:r>
            <w:r w:rsidR="00814781" w:rsidRPr="00442FF3">
              <w:rPr>
                <w:rFonts w:cs="Arial"/>
              </w:rPr>
              <w:t>self-employment</w:t>
            </w:r>
            <w:r w:rsidRPr="00442FF3">
              <w:rPr>
                <w:rFonts w:cs="Arial"/>
              </w:rPr>
              <w:t xml:space="preserve"> income</w:t>
            </w:r>
          </w:p>
        </w:tc>
        <w:tc>
          <w:tcPr>
            <w:tcW w:w="1195" w:type="dxa"/>
            <w:tcBorders>
              <w:bottom w:val="single" w:sz="18" w:space="0" w:color="auto"/>
            </w:tcBorders>
            <w:shd w:val="clear" w:color="auto" w:fill="auto"/>
          </w:tcPr>
          <w:p w14:paraId="7D67A30B" w14:textId="77777777" w:rsidR="00604B6B" w:rsidRPr="00442FF3" w:rsidRDefault="00604B6B" w:rsidP="00D75ABF">
            <w:pPr>
              <w:rPr>
                <w:rFonts w:cs="Arial"/>
                <w:highlight w:val="black"/>
              </w:rPr>
            </w:pPr>
          </w:p>
          <w:p w14:paraId="0BE6D03D" w14:textId="77777777" w:rsidR="00D75ABF" w:rsidRPr="00442FF3" w:rsidRDefault="00D75ABF" w:rsidP="00D75ABF">
            <w:pPr>
              <w:rPr>
                <w:rFonts w:cs="Arial"/>
                <w:highlight w:val="black"/>
              </w:rPr>
            </w:pPr>
          </w:p>
          <w:p w14:paraId="30CF75B9" w14:textId="77777777" w:rsidR="00D75ABF" w:rsidRPr="00442FF3" w:rsidRDefault="00D75ABF" w:rsidP="00D75ABF">
            <w:pPr>
              <w:rPr>
                <w:rFonts w:cs="Arial"/>
                <w:highlight w:val="black"/>
              </w:rPr>
            </w:pPr>
          </w:p>
        </w:tc>
        <w:tc>
          <w:tcPr>
            <w:tcW w:w="1196" w:type="dxa"/>
            <w:tcBorders>
              <w:bottom w:val="single" w:sz="18" w:space="0" w:color="auto"/>
            </w:tcBorders>
          </w:tcPr>
          <w:p w14:paraId="21E41193" w14:textId="77777777" w:rsidR="00604B6B" w:rsidRPr="00442FF3" w:rsidRDefault="00604B6B" w:rsidP="00331A5F">
            <w:pPr>
              <w:rPr>
                <w:rFonts w:cs="Arial"/>
              </w:rPr>
            </w:pPr>
          </w:p>
        </w:tc>
        <w:tc>
          <w:tcPr>
            <w:tcW w:w="1152" w:type="dxa"/>
            <w:tcBorders>
              <w:bottom w:val="single" w:sz="18" w:space="0" w:color="auto"/>
            </w:tcBorders>
          </w:tcPr>
          <w:p w14:paraId="4583064D" w14:textId="77777777" w:rsidR="00604B6B" w:rsidRPr="00442FF3" w:rsidRDefault="00604B6B" w:rsidP="00331A5F">
            <w:pPr>
              <w:rPr>
                <w:rFonts w:cs="Arial"/>
              </w:rPr>
            </w:pPr>
          </w:p>
        </w:tc>
        <w:tc>
          <w:tcPr>
            <w:tcW w:w="1099" w:type="dxa"/>
            <w:tcBorders>
              <w:bottom w:val="single" w:sz="18" w:space="0" w:color="auto"/>
              <w:right w:val="single" w:sz="18" w:space="0" w:color="auto"/>
            </w:tcBorders>
          </w:tcPr>
          <w:p w14:paraId="4E957FE7" w14:textId="77777777" w:rsidR="00604B6B" w:rsidRPr="00442FF3" w:rsidRDefault="00604B6B" w:rsidP="00331A5F">
            <w:pPr>
              <w:rPr>
                <w:rFonts w:cs="Arial"/>
              </w:rPr>
            </w:pPr>
          </w:p>
        </w:tc>
      </w:tr>
      <w:tr w:rsidR="00604B6B" w:rsidRPr="00442FF3" w14:paraId="5179017C" w14:textId="77777777" w:rsidTr="009747C9">
        <w:tc>
          <w:tcPr>
            <w:tcW w:w="1668" w:type="dxa"/>
            <w:vMerge w:val="restart"/>
            <w:tcBorders>
              <w:top w:val="single" w:sz="18" w:space="0" w:color="auto"/>
              <w:left w:val="single" w:sz="18" w:space="0" w:color="auto"/>
            </w:tcBorders>
          </w:tcPr>
          <w:p w14:paraId="5C5DBD51" w14:textId="77777777" w:rsidR="00604B6B" w:rsidRPr="00442FF3" w:rsidRDefault="00604B6B" w:rsidP="00EE4FCB">
            <w:pPr>
              <w:jc w:val="both"/>
              <w:rPr>
                <w:rFonts w:cs="Arial"/>
                <w:b/>
              </w:rPr>
            </w:pPr>
            <w:r w:rsidRPr="00442FF3">
              <w:rPr>
                <w:rFonts w:cs="Arial"/>
                <w:b/>
              </w:rPr>
              <w:t>OTHER INCOME</w:t>
            </w:r>
          </w:p>
        </w:tc>
        <w:tc>
          <w:tcPr>
            <w:tcW w:w="3969" w:type="dxa"/>
            <w:tcBorders>
              <w:top w:val="single" w:sz="18" w:space="0" w:color="auto"/>
            </w:tcBorders>
          </w:tcPr>
          <w:p w14:paraId="1334B434" w14:textId="77777777" w:rsidR="00604B6B" w:rsidRPr="00442FF3" w:rsidRDefault="009747C9" w:rsidP="00331A5F">
            <w:pPr>
              <w:rPr>
                <w:rFonts w:cs="Arial"/>
              </w:rPr>
            </w:pPr>
            <w:r w:rsidRPr="00442FF3">
              <w:rPr>
                <w:rFonts w:cs="Arial"/>
              </w:rPr>
              <w:t>Income from Savings and I</w:t>
            </w:r>
            <w:r w:rsidR="00604B6B" w:rsidRPr="00442FF3">
              <w:rPr>
                <w:rFonts w:cs="Arial"/>
              </w:rPr>
              <w:t xml:space="preserve">nvestments </w:t>
            </w:r>
          </w:p>
          <w:p w14:paraId="67F1F851" w14:textId="77777777" w:rsidR="00604B6B" w:rsidRPr="00442FF3" w:rsidRDefault="00604B6B" w:rsidP="00331A5F">
            <w:pPr>
              <w:rPr>
                <w:rFonts w:cs="Arial"/>
              </w:rPr>
            </w:pPr>
            <w:r w:rsidRPr="00442FF3">
              <w:rPr>
                <w:rFonts w:cs="Arial"/>
              </w:rPr>
              <w:t>(Note 3)</w:t>
            </w:r>
          </w:p>
        </w:tc>
        <w:tc>
          <w:tcPr>
            <w:tcW w:w="1195" w:type="dxa"/>
            <w:tcBorders>
              <w:top w:val="single" w:sz="18" w:space="0" w:color="auto"/>
            </w:tcBorders>
          </w:tcPr>
          <w:p w14:paraId="48D03BED" w14:textId="77777777" w:rsidR="00604B6B" w:rsidRPr="00442FF3" w:rsidRDefault="00604B6B" w:rsidP="00331A5F">
            <w:pPr>
              <w:rPr>
                <w:rFonts w:cs="Arial"/>
              </w:rPr>
            </w:pPr>
          </w:p>
        </w:tc>
        <w:tc>
          <w:tcPr>
            <w:tcW w:w="1196" w:type="dxa"/>
            <w:tcBorders>
              <w:top w:val="single" w:sz="18" w:space="0" w:color="auto"/>
            </w:tcBorders>
          </w:tcPr>
          <w:p w14:paraId="7797E0A4" w14:textId="77777777" w:rsidR="00604B6B" w:rsidRPr="00442FF3" w:rsidRDefault="00604B6B" w:rsidP="00331A5F">
            <w:pPr>
              <w:rPr>
                <w:rFonts w:cs="Arial"/>
              </w:rPr>
            </w:pPr>
          </w:p>
        </w:tc>
        <w:tc>
          <w:tcPr>
            <w:tcW w:w="1152" w:type="dxa"/>
            <w:tcBorders>
              <w:top w:val="single" w:sz="18" w:space="0" w:color="auto"/>
            </w:tcBorders>
          </w:tcPr>
          <w:p w14:paraId="1891E2D9" w14:textId="77777777" w:rsidR="00604B6B" w:rsidRPr="00442FF3" w:rsidRDefault="00604B6B" w:rsidP="00331A5F">
            <w:pPr>
              <w:rPr>
                <w:rFonts w:cs="Arial"/>
              </w:rPr>
            </w:pPr>
          </w:p>
        </w:tc>
        <w:tc>
          <w:tcPr>
            <w:tcW w:w="1099" w:type="dxa"/>
            <w:tcBorders>
              <w:top w:val="single" w:sz="18" w:space="0" w:color="auto"/>
              <w:right w:val="single" w:sz="18" w:space="0" w:color="auto"/>
            </w:tcBorders>
          </w:tcPr>
          <w:p w14:paraId="2FB86EA2" w14:textId="77777777" w:rsidR="00604B6B" w:rsidRPr="00442FF3" w:rsidRDefault="00604B6B" w:rsidP="00331A5F">
            <w:pPr>
              <w:rPr>
                <w:rFonts w:cs="Arial"/>
              </w:rPr>
            </w:pPr>
          </w:p>
        </w:tc>
      </w:tr>
      <w:tr w:rsidR="00604B6B" w:rsidRPr="00442FF3" w14:paraId="1E0B7FB1" w14:textId="77777777" w:rsidTr="009747C9">
        <w:tc>
          <w:tcPr>
            <w:tcW w:w="1668" w:type="dxa"/>
            <w:vMerge/>
            <w:tcBorders>
              <w:left w:val="single" w:sz="18" w:space="0" w:color="auto"/>
            </w:tcBorders>
          </w:tcPr>
          <w:p w14:paraId="2A3ADA93" w14:textId="77777777" w:rsidR="00604B6B" w:rsidRPr="00442FF3" w:rsidRDefault="00604B6B" w:rsidP="00EE4FCB">
            <w:pPr>
              <w:ind w:left="317"/>
              <w:jc w:val="both"/>
              <w:rPr>
                <w:rFonts w:cs="Arial"/>
                <w:b/>
              </w:rPr>
            </w:pPr>
          </w:p>
        </w:tc>
        <w:tc>
          <w:tcPr>
            <w:tcW w:w="3969" w:type="dxa"/>
          </w:tcPr>
          <w:p w14:paraId="2EDFFBCA" w14:textId="77777777" w:rsidR="00604B6B" w:rsidRPr="00442FF3" w:rsidRDefault="009747C9" w:rsidP="00331A5F">
            <w:pPr>
              <w:rPr>
                <w:rFonts w:cs="Arial"/>
              </w:rPr>
            </w:pPr>
            <w:r w:rsidRPr="00442FF3">
              <w:rPr>
                <w:rFonts w:cs="Arial"/>
              </w:rPr>
              <w:t>Income from P</w:t>
            </w:r>
            <w:r w:rsidR="00604B6B" w:rsidRPr="00442FF3">
              <w:rPr>
                <w:rFonts w:cs="Arial"/>
              </w:rPr>
              <w:t>roperty (Note 4)</w:t>
            </w:r>
          </w:p>
        </w:tc>
        <w:tc>
          <w:tcPr>
            <w:tcW w:w="1195" w:type="dxa"/>
          </w:tcPr>
          <w:p w14:paraId="61CB4BAC" w14:textId="77777777" w:rsidR="00604B6B" w:rsidRPr="00442FF3" w:rsidRDefault="00604B6B" w:rsidP="00331A5F">
            <w:pPr>
              <w:rPr>
                <w:rFonts w:cs="Arial"/>
              </w:rPr>
            </w:pPr>
          </w:p>
        </w:tc>
        <w:tc>
          <w:tcPr>
            <w:tcW w:w="1196" w:type="dxa"/>
          </w:tcPr>
          <w:p w14:paraId="4F22F6C6" w14:textId="77777777" w:rsidR="00604B6B" w:rsidRPr="00442FF3" w:rsidRDefault="00604B6B" w:rsidP="00331A5F">
            <w:pPr>
              <w:rPr>
                <w:rFonts w:cs="Arial"/>
              </w:rPr>
            </w:pPr>
          </w:p>
        </w:tc>
        <w:tc>
          <w:tcPr>
            <w:tcW w:w="1152" w:type="dxa"/>
          </w:tcPr>
          <w:p w14:paraId="0B61FC59" w14:textId="77777777" w:rsidR="00604B6B" w:rsidRPr="00442FF3" w:rsidRDefault="00604B6B" w:rsidP="00331A5F">
            <w:pPr>
              <w:rPr>
                <w:rFonts w:cs="Arial"/>
              </w:rPr>
            </w:pPr>
          </w:p>
        </w:tc>
        <w:tc>
          <w:tcPr>
            <w:tcW w:w="1099" w:type="dxa"/>
            <w:tcBorders>
              <w:right w:val="single" w:sz="18" w:space="0" w:color="auto"/>
            </w:tcBorders>
          </w:tcPr>
          <w:p w14:paraId="491AA3D2" w14:textId="77777777" w:rsidR="00604B6B" w:rsidRPr="00442FF3" w:rsidRDefault="00604B6B" w:rsidP="00331A5F">
            <w:pPr>
              <w:rPr>
                <w:rFonts w:cs="Arial"/>
              </w:rPr>
            </w:pPr>
          </w:p>
        </w:tc>
      </w:tr>
      <w:tr w:rsidR="00604B6B" w:rsidRPr="00442FF3" w14:paraId="47FC7FCD" w14:textId="77777777" w:rsidTr="009747C9">
        <w:tc>
          <w:tcPr>
            <w:tcW w:w="1668" w:type="dxa"/>
            <w:vMerge/>
            <w:tcBorders>
              <w:left w:val="single" w:sz="18" w:space="0" w:color="auto"/>
            </w:tcBorders>
          </w:tcPr>
          <w:p w14:paraId="3A2E58F5" w14:textId="77777777" w:rsidR="00604B6B" w:rsidRPr="00442FF3" w:rsidRDefault="00604B6B" w:rsidP="00EE4FCB">
            <w:pPr>
              <w:ind w:left="317"/>
              <w:jc w:val="both"/>
              <w:rPr>
                <w:rFonts w:cs="Arial"/>
                <w:b/>
              </w:rPr>
            </w:pPr>
          </w:p>
        </w:tc>
        <w:tc>
          <w:tcPr>
            <w:tcW w:w="3969" w:type="dxa"/>
          </w:tcPr>
          <w:p w14:paraId="1F177690" w14:textId="77777777" w:rsidR="00604B6B" w:rsidRPr="00442FF3" w:rsidRDefault="009747C9" w:rsidP="00331A5F">
            <w:pPr>
              <w:rPr>
                <w:rFonts w:cs="Arial"/>
              </w:rPr>
            </w:pPr>
            <w:r w:rsidRPr="00442FF3">
              <w:rPr>
                <w:rFonts w:cs="Arial"/>
              </w:rPr>
              <w:t>Income from T</w:t>
            </w:r>
            <w:r w:rsidR="00604B6B" w:rsidRPr="00442FF3">
              <w:rPr>
                <w:rFonts w:cs="Arial"/>
              </w:rPr>
              <w:t>rusts</w:t>
            </w:r>
          </w:p>
        </w:tc>
        <w:tc>
          <w:tcPr>
            <w:tcW w:w="1195" w:type="dxa"/>
          </w:tcPr>
          <w:p w14:paraId="622C37B2" w14:textId="77777777" w:rsidR="00604B6B" w:rsidRPr="00442FF3" w:rsidRDefault="00604B6B" w:rsidP="00331A5F">
            <w:pPr>
              <w:rPr>
                <w:rFonts w:cs="Arial"/>
              </w:rPr>
            </w:pPr>
          </w:p>
        </w:tc>
        <w:tc>
          <w:tcPr>
            <w:tcW w:w="1196" w:type="dxa"/>
          </w:tcPr>
          <w:p w14:paraId="55618925" w14:textId="77777777" w:rsidR="00604B6B" w:rsidRPr="00442FF3" w:rsidRDefault="00604B6B" w:rsidP="00331A5F">
            <w:pPr>
              <w:rPr>
                <w:rFonts w:cs="Arial"/>
              </w:rPr>
            </w:pPr>
          </w:p>
        </w:tc>
        <w:tc>
          <w:tcPr>
            <w:tcW w:w="1152" w:type="dxa"/>
          </w:tcPr>
          <w:p w14:paraId="19D73659" w14:textId="77777777" w:rsidR="00604B6B" w:rsidRPr="00442FF3" w:rsidRDefault="00604B6B" w:rsidP="00331A5F">
            <w:pPr>
              <w:rPr>
                <w:rFonts w:cs="Arial"/>
              </w:rPr>
            </w:pPr>
          </w:p>
        </w:tc>
        <w:tc>
          <w:tcPr>
            <w:tcW w:w="1099" w:type="dxa"/>
            <w:tcBorders>
              <w:right w:val="single" w:sz="18" w:space="0" w:color="auto"/>
            </w:tcBorders>
          </w:tcPr>
          <w:p w14:paraId="704CA901" w14:textId="77777777" w:rsidR="00604B6B" w:rsidRPr="00442FF3" w:rsidRDefault="00604B6B" w:rsidP="00331A5F">
            <w:pPr>
              <w:rPr>
                <w:rFonts w:cs="Arial"/>
              </w:rPr>
            </w:pPr>
          </w:p>
        </w:tc>
      </w:tr>
      <w:tr w:rsidR="00604B6B" w:rsidRPr="00442FF3" w14:paraId="1FC5D2AF" w14:textId="77777777" w:rsidTr="009747C9">
        <w:tc>
          <w:tcPr>
            <w:tcW w:w="1668" w:type="dxa"/>
            <w:vMerge/>
            <w:tcBorders>
              <w:left w:val="single" w:sz="18" w:space="0" w:color="auto"/>
            </w:tcBorders>
          </w:tcPr>
          <w:p w14:paraId="3CBFBFCD" w14:textId="77777777" w:rsidR="00604B6B" w:rsidRPr="00442FF3" w:rsidRDefault="00604B6B" w:rsidP="00EE4FCB">
            <w:pPr>
              <w:ind w:left="317"/>
              <w:jc w:val="both"/>
              <w:rPr>
                <w:rFonts w:cs="Arial"/>
                <w:b/>
              </w:rPr>
            </w:pPr>
          </w:p>
        </w:tc>
        <w:tc>
          <w:tcPr>
            <w:tcW w:w="3969" w:type="dxa"/>
          </w:tcPr>
          <w:p w14:paraId="232DFDA1" w14:textId="77777777" w:rsidR="00604B6B" w:rsidRPr="00442FF3" w:rsidRDefault="00604B6B" w:rsidP="00331A5F">
            <w:pPr>
              <w:rPr>
                <w:rFonts w:cs="Arial"/>
              </w:rPr>
            </w:pPr>
            <w:r w:rsidRPr="00442FF3">
              <w:rPr>
                <w:rFonts w:cs="Arial"/>
              </w:rPr>
              <w:t xml:space="preserve">State Pensions </w:t>
            </w:r>
          </w:p>
        </w:tc>
        <w:tc>
          <w:tcPr>
            <w:tcW w:w="1195" w:type="dxa"/>
          </w:tcPr>
          <w:p w14:paraId="3667E161" w14:textId="77777777" w:rsidR="00604B6B" w:rsidRPr="00442FF3" w:rsidRDefault="00604B6B" w:rsidP="00331A5F">
            <w:pPr>
              <w:rPr>
                <w:rFonts w:cs="Arial"/>
              </w:rPr>
            </w:pPr>
          </w:p>
        </w:tc>
        <w:tc>
          <w:tcPr>
            <w:tcW w:w="1196" w:type="dxa"/>
          </w:tcPr>
          <w:p w14:paraId="4A3E228D" w14:textId="77777777" w:rsidR="00604B6B" w:rsidRPr="00442FF3" w:rsidRDefault="00604B6B" w:rsidP="00331A5F">
            <w:pPr>
              <w:rPr>
                <w:rFonts w:cs="Arial"/>
              </w:rPr>
            </w:pPr>
          </w:p>
        </w:tc>
        <w:tc>
          <w:tcPr>
            <w:tcW w:w="1152" w:type="dxa"/>
          </w:tcPr>
          <w:p w14:paraId="4CC04CAB" w14:textId="77777777" w:rsidR="00604B6B" w:rsidRPr="00442FF3" w:rsidRDefault="00604B6B" w:rsidP="00331A5F">
            <w:pPr>
              <w:rPr>
                <w:rFonts w:cs="Arial"/>
              </w:rPr>
            </w:pPr>
          </w:p>
        </w:tc>
        <w:tc>
          <w:tcPr>
            <w:tcW w:w="1099" w:type="dxa"/>
            <w:tcBorders>
              <w:right w:val="single" w:sz="18" w:space="0" w:color="auto"/>
            </w:tcBorders>
          </w:tcPr>
          <w:p w14:paraId="084A26F9" w14:textId="77777777" w:rsidR="00604B6B" w:rsidRPr="00442FF3" w:rsidRDefault="00604B6B" w:rsidP="00331A5F">
            <w:pPr>
              <w:rPr>
                <w:rFonts w:cs="Arial"/>
              </w:rPr>
            </w:pPr>
          </w:p>
        </w:tc>
      </w:tr>
      <w:tr w:rsidR="00604B6B" w:rsidRPr="00442FF3" w14:paraId="2CD08B5D" w14:textId="77777777" w:rsidTr="009747C9">
        <w:tc>
          <w:tcPr>
            <w:tcW w:w="1668" w:type="dxa"/>
            <w:vMerge/>
            <w:tcBorders>
              <w:left w:val="single" w:sz="18" w:space="0" w:color="auto"/>
            </w:tcBorders>
          </w:tcPr>
          <w:p w14:paraId="03304E35" w14:textId="77777777" w:rsidR="00604B6B" w:rsidRPr="00442FF3" w:rsidRDefault="00604B6B" w:rsidP="00EE4FCB">
            <w:pPr>
              <w:ind w:left="317"/>
              <w:jc w:val="both"/>
              <w:rPr>
                <w:rFonts w:cs="Arial"/>
                <w:b/>
              </w:rPr>
            </w:pPr>
          </w:p>
        </w:tc>
        <w:tc>
          <w:tcPr>
            <w:tcW w:w="3969" w:type="dxa"/>
          </w:tcPr>
          <w:p w14:paraId="6F34F76E" w14:textId="77777777" w:rsidR="00604B6B" w:rsidRPr="00442FF3" w:rsidRDefault="00604B6B" w:rsidP="00331A5F">
            <w:pPr>
              <w:rPr>
                <w:rFonts w:cs="Arial"/>
              </w:rPr>
            </w:pPr>
            <w:r w:rsidRPr="00442FF3">
              <w:rPr>
                <w:rFonts w:cs="Arial"/>
              </w:rPr>
              <w:t>Occupational or Personal Pensions</w:t>
            </w:r>
          </w:p>
          <w:p w14:paraId="5E052F4C" w14:textId="77777777" w:rsidR="003622C5" w:rsidRPr="00442FF3" w:rsidRDefault="003622C5" w:rsidP="00331A5F">
            <w:pPr>
              <w:rPr>
                <w:rFonts w:cs="Arial"/>
              </w:rPr>
            </w:pPr>
          </w:p>
        </w:tc>
        <w:tc>
          <w:tcPr>
            <w:tcW w:w="1195" w:type="dxa"/>
          </w:tcPr>
          <w:p w14:paraId="07F45C97" w14:textId="77777777" w:rsidR="00604B6B" w:rsidRPr="00442FF3" w:rsidRDefault="00604B6B" w:rsidP="00331A5F">
            <w:pPr>
              <w:rPr>
                <w:rFonts w:cs="Arial"/>
              </w:rPr>
            </w:pPr>
          </w:p>
        </w:tc>
        <w:tc>
          <w:tcPr>
            <w:tcW w:w="1196" w:type="dxa"/>
          </w:tcPr>
          <w:p w14:paraId="4490C880" w14:textId="77777777" w:rsidR="00604B6B" w:rsidRPr="00442FF3" w:rsidRDefault="00604B6B" w:rsidP="00331A5F">
            <w:pPr>
              <w:rPr>
                <w:rFonts w:cs="Arial"/>
              </w:rPr>
            </w:pPr>
          </w:p>
        </w:tc>
        <w:tc>
          <w:tcPr>
            <w:tcW w:w="1152" w:type="dxa"/>
          </w:tcPr>
          <w:p w14:paraId="0168A075" w14:textId="77777777" w:rsidR="00604B6B" w:rsidRPr="00442FF3" w:rsidRDefault="00604B6B" w:rsidP="00331A5F">
            <w:pPr>
              <w:rPr>
                <w:rFonts w:cs="Arial"/>
              </w:rPr>
            </w:pPr>
          </w:p>
        </w:tc>
        <w:tc>
          <w:tcPr>
            <w:tcW w:w="1099" w:type="dxa"/>
            <w:tcBorders>
              <w:right w:val="single" w:sz="18" w:space="0" w:color="auto"/>
            </w:tcBorders>
          </w:tcPr>
          <w:p w14:paraId="25E066B2" w14:textId="77777777" w:rsidR="00604B6B" w:rsidRPr="00442FF3" w:rsidRDefault="00604B6B" w:rsidP="00331A5F">
            <w:pPr>
              <w:rPr>
                <w:rFonts w:cs="Arial"/>
              </w:rPr>
            </w:pPr>
          </w:p>
        </w:tc>
      </w:tr>
      <w:tr w:rsidR="00604B6B" w:rsidRPr="00442FF3" w14:paraId="25ED27B6" w14:textId="77777777" w:rsidTr="009747C9">
        <w:tc>
          <w:tcPr>
            <w:tcW w:w="1668" w:type="dxa"/>
            <w:vMerge/>
            <w:tcBorders>
              <w:left w:val="single" w:sz="18" w:space="0" w:color="auto"/>
              <w:bottom w:val="single" w:sz="18" w:space="0" w:color="auto"/>
            </w:tcBorders>
          </w:tcPr>
          <w:p w14:paraId="577F45D0" w14:textId="77777777" w:rsidR="00604B6B" w:rsidRPr="00442FF3" w:rsidRDefault="00604B6B" w:rsidP="00EE4FCB">
            <w:pPr>
              <w:ind w:left="317"/>
              <w:jc w:val="both"/>
              <w:rPr>
                <w:rFonts w:cs="Arial"/>
                <w:b/>
              </w:rPr>
            </w:pPr>
          </w:p>
        </w:tc>
        <w:tc>
          <w:tcPr>
            <w:tcW w:w="3969" w:type="dxa"/>
            <w:tcBorders>
              <w:bottom w:val="single" w:sz="18" w:space="0" w:color="auto"/>
            </w:tcBorders>
          </w:tcPr>
          <w:p w14:paraId="48A628A5" w14:textId="77777777" w:rsidR="00604B6B" w:rsidRPr="00442FF3" w:rsidRDefault="009747C9" w:rsidP="00331A5F">
            <w:pPr>
              <w:rPr>
                <w:rFonts w:cs="Arial"/>
              </w:rPr>
            </w:pPr>
            <w:r w:rsidRPr="00442FF3">
              <w:rPr>
                <w:rFonts w:cs="Arial"/>
              </w:rPr>
              <w:t>Any Other I</w:t>
            </w:r>
            <w:r w:rsidR="00604B6B" w:rsidRPr="00442FF3">
              <w:rPr>
                <w:rFonts w:cs="Arial"/>
              </w:rPr>
              <w:t>ncome</w:t>
            </w:r>
          </w:p>
          <w:p w14:paraId="29722FA3" w14:textId="77777777" w:rsidR="00604B6B" w:rsidRPr="00442FF3" w:rsidRDefault="00604B6B" w:rsidP="00331A5F">
            <w:pPr>
              <w:rPr>
                <w:rFonts w:cs="Arial"/>
              </w:rPr>
            </w:pPr>
          </w:p>
          <w:p w14:paraId="1C9A570F" w14:textId="77777777" w:rsidR="00604B6B" w:rsidRPr="00442FF3" w:rsidRDefault="00604B6B" w:rsidP="00331A5F">
            <w:pPr>
              <w:rPr>
                <w:rFonts w:cs="Arial"/>
              </w:rPr>
            </w:pPr>
          </w:p>
        </w:tc>
        <w:tc>
          <w:tcPr>
            <w:tcW w:w="1195" w:type="dxa"/>
            <w:tcBorders>
              <w:bottom w:val="single" w:sz="18" w:space="0" w:color="auto"/>
            </w:tcBorders>
          </w:tcPr>
          <w:p w14:paraId="680AA1EE" w14:textId="77777777" w:rsidR="00604B6B" w:rsidRPr="00442FF3" w:rsidRDefault="00604B6B" w:rsidP="00331A5F">
            <w:pPr>
              <w:rPr>
                <w:rFonts w:cs="Arial"/>
              </w:rPr>
            </w:pPr>
          </w:p>
        </w:tc>
        <w:tc>
          <w:tcPr>
            <w:tcW w:w="1196" w:type="dxa"/>
            <w:tcBorders>
              <w:bottom w:val="single" w:sz="18" w:space="0" w:color="auto"/>
            </w:tcBorders>
          </w:tcPr>
          <w:p w14:paraId="7AF30C3C" w14:textId="77777777" w:rsidR="00604B6B" w:rsidRPr="00442FF3" w:rsidRDefault="00604B6B" w:rsidP="00331A5F">
            <w:pPr>
              <w:rPr>
                <w:rFonts w:cs="Arial"/>
              </w:rPr>
            </w:pPr>
          </w:p>
        </w:tc>
        <w:tc>
          <w:tcPr>
            <w:tcW w:w="1152" w:type="dxa"/>
            <w:tcBorders>
              <w:bottom w:val="single" w:sz="18" w:space="0" w:color="auto"/>
            </w:tcBorders>
          </w:tcPr>
          <w:p w14:paraId="592965C3" w14:textId="77777777" w:rsidR="00604B6B" w:rsidRPr="00442FF3" w:rsidRDefault="00604B6B" w:rsidP="00331A5F">
            <w:pPr>
              <w:rPr>
                <w:rFonts w:cs="Arial"/>
              </w:rPr>
            </w:pPr>
          </w:p>
        </w:tc>
        <w:tc>
          <w:tcPr>
            <w:tcW w:w="1099" w:type="dxa"/>
            <w:tcBorders>
              <w:bottom w:val="single" w:sz="18" w:space="0" w:color="auto"/>
              <w:right w:val="single" w:sz="18" w:space="0" w:color="auto"/>
            </w:tcBorders>
          </w:tcPr>
          <w:p w14:paraId="2431CF5F" w14:textId="77777777" w:rsidR="00604B6B" w:rsidRPr="00442FF3" w:rsidRDefault="00604B6B" w:rsidP="00331A5F">
            <w:pPr>
              <w:rPr>
                <w:rFonts w:cs="Arial"/>
              </w:rPr>
            </w:pPr>
          </w:p>
        </w:tc>
      </w:tr>
      <w:tr w:rsidR="00604B6B" w:rsidRPr="00442FF3" w14:paraId="2984CACD" w14:textId="77777777" w:rsidTr="009747C9">
        <w:tc>
          <w:tcPr>
            <w:tcW w:w="1668" w:type="dxa"/>
            <w:vMerge w:val="restart"/>
            <w:tcBorders>
              <w:top w:val="single" w:sz="18" w:space="0" w:color="auto"/>
              <w:left w:val="single" w:sz="18" w:space="0" w:color="auto"/>
            </w:tcBorders>
          </w:tcPr>
          <w:p w14:paraId="16192D70" w14:textId="77777777" w:rsidR="00604B6B" w:rsidRPr="00442FF3" w:rsidRDefault="00604B6B" w:rsidP="00EE4FCB">
            <w:pPr>
              <w:jc w:val="both"/>
              <w:rPr>
                <w:rFonts w:cs="Arial"/>
                <w:b/>
              </w:rPr>
            </w:pPr>
            <w:r w:rsidRPr="00442FF3">
              <w:rPr>
                <w:rFonts w:cs="Arial"/>
                <w:b/>
              </w:rPr>
              <w:t>BENEFITS</w:t>
            </w:r>
          </w:p>
          <w:p w14:paraId="5EF0DDA1" w14:textId="77777777" w:rsidR="00604B6B" w:rsidRPr="00442FF3" w:rsidRDefault="00604B6B" w:rsidP="00EE4FCB">
            <w:pPr>
              <w:jc w:val="both"/>
              <w:rPr>
                <w:rFonts w:cs="Arial"/>
                <w:b/>
              </w:rPr>
            </w:pPr>
            <w:r w:rsidRPr="00442FF3">
              <w:rPr>
                <w:rFonts w:cs="Arial"/>
                <w:b/>
              </w:rPr>
              <w:t>(NOTE 5)</w:t>
            </w:r>
          </w:p>
        </w:tc>
        <w:tc>
          <w:tcPr>
            <w:tcW w:w="3969" w:type="dxa"/>
            <w:tcBorders>
              <w:top w:val="single" w:sz="18" w:space="0" w:color="auto"/>
            </w:tcBorders>
          </w:tcPr>
          <w:p w14:paraId="59734F51" w14:textId="77777777" w:rsidR="00604B6B" w:rsidRPr="00442FF3" w:rsidRDefault="00604B6B" w:rsidP="00331A5F">
            <w:pPr>
              <w:rPr>
                <w:rFonts w:cs="Arial"/>
              </w:rPr>
            </w:pPr>
            <w:r w:rsidRPr="00442FF3">
              <w:rPr>
                <w:rFonts w:cs="Arial"/>
              </w:rPr>
              <w:t>Carer’s allowance</w:t>
            </w:r>
          </w:p>
        </w:tc>
        <w:tc>
          <w:tcPr>
            <w:tcW w:w="1195" w:type="dxa"/>
            <w:tcBorders>
              <w:top w:val="single" w:sz="18" w:space="0" w:color="auto"/>
            </w:tcBorders>
          </w:tcPr>
          <w:p w14:paraId="37B6AA7F" w14:textId="77777777" w:rsidR="00604B6B" w:rsidRPr="00442FF3" w:rsidRDefault="00604B6B" w:rsidP="00331A5F">
            <w:pPr>
              <w:rPr>
                <w:rFonts w:cs="Arial"/>
              </w:rPr>
            </w:pPr>
          </w:p>
        </w:tc>
        <w:tc>
          <w:tcPr>
            <w:tcW w:w="1196" w:type="dxa"/>
            <w:tcBorders>
              <w:top w:val="single" w:sz="18" w:space="0" w:color="auto"/>
            </w:tcBorders>
          </w:tcPr>
          <w:p w14:paraId="75B79C55" w14:textId="77777777" w:rsidR="00604B6B" w:rsidRPr="00442FF3" w:rsidRDefault="00604B6B" w:rsidP="00331A5F">
            <w:pPr>
              <w:rPr>
                <w:rFonts w:cs="Arial"/>
              </w:rPr>
            </w:pPr>
          </w:p>
        </w:tc>
        <w:tc>
          <w:tcPr>
            <w:tcW w:w="1152" w:type="dxa"/>
            <w:tcBorders>
              <w:top w:val="single" w:sz="18" w:space="0" w:color="auto"/>
            </w:tcBorders>
          </w:tcPr>
          <w:p w14:paraId="1FF54CB0" w14:textId="77777777" w:rsidR="00604B6B" w:rsidRPr="00442FF3" w:rsidRDefault="00604B6B" w:rsidP="00331A5F">
            <w:pPr>
              <w:rPr>
                <w:rFonts w:cs="Arial"/>
              </w:rPr>
            </w:pPr>
          </w:p>
        </w:tc>
        <w:tc>
          <w:tcPr>
            <w:tcW w:w="1099" w:type="dxa"/>
            <w:tcBorders>
              <w:top w:val="single" w:sz="18" w:space="0" w:color="auto"/>
              <w:right w:val="single" w:sz="18" w:space="0" w:color="auto"/>
            </w:tcBorders>
          </w:tcPr>
          <w:p w14:paraId="208BAD51" w14:textId="77777777" w:rsidR="00604B6B" w:rsidRPr="00442FF3" w:rsidRDefault="00604B6B" w:rsidP="00331A5F">
            <w:pPr>
              <w:rPr>
                <w:rFonts w:cs="Arial"/>
              </w:rPr>
            </w:pPr>
          </w:p>
        </w:tc>
      </w:tr>
      <w:tr w:rsidR="00604B6B" w:rsidRPr="00442FF3" w14:paraId="699663BF" w14:textId="77777777" w:rsidTr="009747C9">
        <w:tc>
          <w:tcPr>
            <w:tcW w:w="1668" w:type="dxa"/>
            <w:vMerge/>
            <w:tcBorders>
              <w:left w:val="single" w:sz="18" w:space="0" w:color="auto"/>
            </w:tcBorders>
          </w:tcPr>
          <w:p w14:paraId="6664F429" w14:textId="77777777" w:rsidR="00604B6B" w:rsidRPr="00442FF3" w:rsidRDefault="00604B6B" w:rsidP="00EE4FCB">
            <w:pPr>
              <w:ind w:left="317"/>
              <w:jc w:val="both"/>
              <w:rPr>
                <w:rFonts w:cs="Arial"/>
                <w:b/>
              </w:rPr>
            </w:pPr>
          </w:p>
        </w:tc>
        <w:tc>
          <w:tcPr>
            <w:tcW w:w="3969" w:type="dxa"/>
          </w:tcPr>
          <w:p w14:paraId="49F7B2FE" w14:textId="77777777" w:rsidR="00604B6B" w:rsidRPr="00442FF3" w:rsidRDefault="00604B6B" w:rsidP="00331A5F">
            <w:pPr>
              <w:rPr>
                <w:rFonts w:cs="Arial"/>
              </w:rPr>
            </w:pPr>
            <w:r w:rsidRPr="00442FF3">
              <w:rPr>
                <w:rFonts w:cs="Arial"/>
              </w:rPr>
              <w:t>Contribution based Employment and Support Allowance</w:t>
            </w:r>
          </w:p>
        </w:tc>
        <w:tc>
          <w:tcPr>
            <w:tcW w:w="1195" w:type="dxa"/>
          </w:tcPr>
          <w:p w14:paraId="3E9A9BE8" w14:textId="77777777" w:rsidR="00604B6B" w:rsidRPr="00442FF3" w:rsidRDefault="00604B6B" w:rsidP="00331A5F">
            <w:pPr>
              <w:rPr>
                <w:rFonts w:cs="Arial"/>
              </w:rPr>
            </w:pPr>
          </w:p>
        </w:tc>
        <w:tc>
          <w:tcPr>
            <w:tcW w:w="1196" w:type="dxa"/>
          </w:tcPr>
          <w:p w14:paraId="4C5BE0C2" w14:textId="77777777" w:rsidR="00604B6B" w:rsidRPr="00442FF3" w:rsidRDefault="00604B6B" w:rsidP="00331A5F">
            <w:pPr>
              <w:rPr>
                <w:rFonts w:cs="Arial"/>
              </w:rPr>
            </w:pPr>
          </w:p>
        </w:tc>
        <w:tc>
          <w:tcPr>
            <w:tcW w:w="1152" w:type="dxa"/>
          </w:tcPr>
          <w:p w14:paraId="7BCA4545" w14:textId="77777777" w:rsidR="00604B6B" w:rsidRPr="00442FF3" w:rsidRDefault="00604B6B" w:rsidP="00331A5F">
            <w:pPr>
              <w:rPr>
                <w:rFonts w:cs="Arial"/>
              </w:rPr>
            </w:pPr>
          </w:p>
        </w:tc>
        <w:tc>
          <w:tcPr>
            <w:tcW w:w="1099" w:type="dxa"/>
            <w:tcBorders>
              <w:right w:val="single" w:sz="18" w:space="0" w:color="auto"/>
            </w:tcBorders>
          </w:tcPr>
          <w:p w14:paraId="19D05D42" w14:textId="77777777" w:rsidR="00604B6B" w:rsidRPr="00442FF3" w:rsidRDefault="00604B6B" w:rsidP="00331A5F">
            <w:pPr>
              <w:rPr>
                <w:rFonts w:cs="Arial"/>
              </w:rPr>
            </w:pPr>
          </w:p>
        </w:tc>
      </w:tr>
      <w:tr w:rsidR="005B2FB5" w:rsidRPr="00442FF3" w14:paraId="1FBB9B8B" w14:textId="77777777" w:rsidTr="009747C9">
        <w:tc>
          <w:tcPr>
            <w:tcW w:w="1668" w:type="dxa"/>
            <w:vMerge/>
            <w:tcBorders>
              <w:left w:val="single" w:sz="18" w:space="0" w:color="auto"/>
            </w:tcBorders>
          </w:tcPr>
          <w:p w14:paraId="497D8E1F" w14:textId="77777777" w:rsidR="005B2FB5" w:rsidRPr="00442FF3" w:rsidRDefault="005B2FB5" w:rsidP="00EE4FCB">
            <w:pPr>
              <w:ind w:left="317"/>
              <w:jc w:val="both"/>
              <w:rPr>
                <w:rFonts w:cs="Arial"/>
                <w:b/>
              </w:rPr>
            </w:pPr>
          </w:p>
        </w:tc>
        <w:tc>
          <w:tcPr>
            <w:tcW w:w="3969" w:type="dxa"/>
          </w:tcPr>
          <w:p w14:paraId="70C21F23" w14:textId="77777777" w:rsidR="005B2FB5" w:rsidRPr="00442FF3" w:rsidRDefault="005B2FB5" w:rsidP="00331A5F">
            <w:pPr>
              <w:rPr>
                <w:rFonts w:cs="Arial"/>
              </w:rPr>
            </w:pPr>
            <w:r w:rsidRPr="00442FF3">
              <w:rPr>
                <w:rFonts w:cs="Arial"/>
              </w:rPr>
              <w:t>Universal Credit</w:t>
            </w:r>
          </w:p>
        </w:tc>
        <w:tc>
          <w:tcPr>
            <w:tcW w:w="1195" w:type="dxa"/>
          </w:tcPr>
          <w:p w14:paraId="623186C9" w14:textId="77777777" w:rsidR="005B2FB5" w:rsidRPr="00442FF3" w:rsidRDefault="005B2FB5" w:rsidP="00331A5F">
            <w:pPr>
              <w:rPr>
                <w:rFonts w:cs="Arial"/>
              </w:rPr>
            </w:pPr>
          </w:p>
        </w:tc>
        <w:tc>
          <w:tcPr>
            <w:tcW w:w="1196" w:type="dxa"/>
          </w:tcPr>
          <w:p w14:paraId="210CBDA4" w14:textId="77777777" w:rsidR="005B2FB5" w:rsidRPr="00442FF3" w:rsidRDefault="005B2FB5" w:rsidP="00331A5F">
            <w:pPr>
              <w:rPr>
                <w:rFonts w:cs="Arial"/>
              </w:rPr>
            </w:pPr>
          </w:p>
        </w:tc>
        <w:tc>
          <w:tcPr>
            <w:tcW w:w="1152" w:type="dxa"/>
          </w:tcPr>
          <w:p w14:paraId="00D3F048" w14:textId="77777777" w:rsidR="005B2FB5" w:rsidRPr="00442FF3" w:rsidRDefault="005B2FB5" w:rsidP="00331A5F">
            <w:pPr>
              <w:rPr>
                <w:rFonts w:cs="Arial"/>
              </w:rPr>
            </w:pPr>
          </w:p>
        </w:tc>
        <w:tc>
          <w:tcPr>
            <w:tcW w:w="1099" w:type="dxa"/>
            <w:tcBorders>
              <w:right w:val="single" w:sz="18" w:space="0" w:color="auto"/>
            </w:tcBorders>
          </w:tcPr>
          <w:p w14:paraId="5DB5BA5E" w14:textId="77777777" w:rsidR="005B2FB5" w:rsidRPr="00442FF3" w:rsidRDefault="005B2FB5" w:rsidP="00331A5F">
            <w:pPr>
              <w:rPr>
                <w:rFonts w:cs="Arial"/>
              </w:rPr>
            </w:pPr>
          </w:p>
        </w:tc>
      </w:tr>
      <w:tr w:rsidR="00604B6B" w:rsidRPr="00442FF3" w14:paraId="4EED3936" w14:textId="77777777" w:rsidTr="009747C9">
        <w:tc>
          <w:tcPr>
            <w:tcW w:w="1668" w:type="dxa"/>
            <w:vMerge/>
            <w:tcBorders>
              <w:left w:val="single" w:sz="18" w:space="0" w:color="auto"/>
            </w:tcBorders>
          </w:tcPr>
          <w:p w14:paraId="7B4AD7F1" w14:textId="77777777" w:rsidR="00604B6B" w:rsidRPr="00442FF3" w:rsidRDefault="00604B6B" w:rsidP="00EE4FCB">
            <w:pPr>
              <w:ind w:left="317"/>
              <w:jc w:val="both"/>
              <w:rPr>
                <w:rFonts w:cs="Arial"/>
                <w:b/>
              </w:rPr>
            </w:pPr>
          </w:p>
        </w:tc>
        <w:tc>
          <w:tcPr>
            <w:tcW w:w="3969" w:type="dxa"/>
          </w:tcPr>
          <w:p w14:paraId="014B3E74" w14:textId="77777777" w:rsidR="00604B6B" w:rsidRPr="00442FF3" w:rsidRDefault="00604B6B" w:rsidP="00331A5F">
            <w:pPr>
              <w:rPr>
                <w:rFonts w:cs="Arial"/>
              </w:rPr>
            </w:pPr>
            <w:r w:rsidRPr="00442FF3">
              <w:rPr>
                <w:rFonts w:cs="Arial"/>
              </w:rPr>
              <w:t>Contribution based Jobseeker’s Allowance</w:t>
            </w:r>
          </w:p>
        </w:tc>
        <w:tc>
          <w:tcPr>
            <w:tcW w:w="1195" w:type="dxa"/>
          </w:tcPr>
          <w:p w14:paraId="3EA78C08" w14:textId="77777777" w:rsidR="00604B6B" w:rsidRPr="00442FF3" w:rsidRDefault="00604B6B" w:rsidP="00331A5F">
            <w:pPr>
              <w:rPr>
                <w:rFonts w:cs="Arial"/>
              </w:rPr>
            </w:pPr>
          </w:p>
        </w:tc>
        <w:tc>
          <w:tcPr>
            <w:tcW w:w="1196" w:type="dxa"/>
          </w:tcPr>
          <w:p w14:paraId="3CB3E8F9" w14:textId="77777777" w:rsidR="00604B6B" w:rsidRPr="00442FF3" w:rsidRDefault="00604B6B" w:rsidP="00331A5F">
            <w:pPr>
              <w:rPr>
                <w:rFonts w:cs="Arial"/>
              </w:rPr>
            </w:pPr>
          </w:p>
        </w:tc>
        <w:tc>
          <w:tcPr>
            <w:tcW w:w="1152" w:type="dxa"/>
          </w:tcPr>
          <w:p w14:paraId="5CFD6422" w14:textId="77777777" w:rsidR="00604B6B" w:rsidRPr="00442FF3" w:rsidRDefault="00604B6B" w:rsidP="00331A5F">
            <w:pPr>
              <w:rPr>
                <w:rFonts w:cs="Arial"/>
              </w:rPr>
            </w:pPr>
          </w:p>
        </w:tc>
        <w:tc>
          <w:tcPr>
            <w:tcW w:w="1099" w:type="dxa"/>
            <w:tcBorders>
              <w:right w:val="single" w:sz="18" w:space="0" w:color="auto"/>
            </w:tcBorders>
          </w:tcPr>
          <w:p w14:paraId="7FF757B8" w14:textId="77777777" w:rsidR="00604B6B" w:rsidRPr="00442FF3" w:rsidRDefault="00604B6B" w:rsidP="00331A5F">
            <w:pPr>
              <w:rPr>
                <w:rFonts w:cs="Arial"/>
              </w:rPr>
            </w:pPr>
          </w:p>
        </w:tc>
      </w:tr>
      <w:tr w:rsidR="00604B6B" w:rsidRPr="00442FF3" w14:paraId="33FBFCAC" w14:textId="77777777" w:rsidTr="009747C9">
        <w:tc>
          <w:tcPr>
            <w:tcW w:w="1668" w:type="dxa"/>
            <w:vMerge/>
            <w:tcBorders>
              <w:left w:val="single" w:sz="18" w:space="0" w:color="auto"/>
            </w:tcBorders>
          </w:tcPr>
          <w:p w14:paraId="7DB8A0C2" w14:textId="77777777" w:rsidR="00604B6B" w:rsidRPr="00442FF3" w:rsidRDefault="00604B6B" w:rsidP="00EE4FCB">
            <w:pPr>
              <w:ind w:left="317"/>
              <w:jc w:val="both"/>
              <w:rPr>
                <w:rFonts w:cs="Arial"/>
                <w:b/>
              </w:rPr>
            </w:pPr>
          </w:p>
        </w:tc>
        <w:tc>
          <w:tcPr>
            <w:tcW w:w="3969" w:type="dxa"/>
          </w:tcPr>
          <w:p w14:paraId="2EFC3202" w14:textId="77777777" w:rsidR="00604B6B" w:rsidRPr="00442FF3" w:rsidRDefault="00604B6B" w:rsidP="00331A5F">
            <w:pPr>
              <w:rPr>
                <w:rFonts w:cs="Arial"/>
              </w:rPr>
            </w:pPr>
            <w:r w:rsidRPr="00442FF3">
              <w:rPr>
                <w:rFonts w:cs="Arial"/>
              </w:rPr>
              <w:t>Incapacity benefit – short term higher rate (Note 6)</w:t>
            </w:r>
          </w:p>
        </w:tc>
        <w:tc>
          <w:tcPr>
            <w:tcW w:w="1195" w:type="dxa"/>
          </w:tcPr>
          <w:p w14:paraId="1C173033" w14:textId="77777777" w:rsidR="00604B6B" w:rsidRPr="00442FF3" w:rsidRDefault="00604B6B" w:rsidP="00331A5F">
            <w:pPr>
              <w:rPr>
                <w:rFonts w:cs="Arial"/>
              </w:rPr>
            </w:pPr>
          </w:p>
        </w:tc>
        <w:tc>
          <w:tcPr>
            <w:tcW w:w="1196" w:type="dxa"/>
          </w:tcPr>
          <w:p w14:paraId="40A0D437" w14:textId="77777777" w:rsidR="00604B6B" w:rsidRPr="00442FF3" w:rsidRDefault="00604B6B" w:rsidP="00331A5F">
            <w:pPr>
              <w:rPr>
                <w:rFonts w:cs="Arial"/>
              </w:rPr>
            </w:pPr>
          </w:p>
        </w:tc>
        <w:tc>
          <w:tcPr>
            <w:tcW w:w="1152" w:type="dxa"/>
          </w:tcPr>
          <w:p w14:paraId="74FA2AF4" w14:textId="77777777" w:rsidR="00604B6B" w:rsidRPr="00442FF3" w:rsidRDefault="00604B6B" w:rsidP="00331A5F">
            <w:pPr>
              <w:rPr>
                <w:rFonts w:cs="Arial"/>
              </w:rPr>
            </w:pPr>
          </w:p>
        </w:tc>
        <w:tc>
          <w:tcPr>
            <w:tcW w:w="1099" w:type="dxa"/>
            <w:tcBorders>
              <w:right w:val="single" w:sz="18" w:space="0" w:color="auto"/>
            </w:tcBorders>
          </w:tcPr>
          <w:p w14:paraId="3C4EBED6" w14:textId="77777777" w:rsidR="00604B6B" w:rsidRPr="00442FF3" w:rsidRDefault="00604B6B" w:rsidP="00331A5F">
            <w:pPr>
              <w:rPr>
                <w:rFonts w:cs="Arial"/>
              </w:rPr>
            </w:pPr>
          </w:p>
        </w:tc>
      </w:tr>
      <w:tr w:rsidR="00604B6B" w:rsidRPr="00442FF3" w14:paraId="69B7F23F" w14:textId="77777777" w:rsidTr="009747C9">
        <w:tc>
          <w:tcPr>
            <w:tcW w:w="1668" w:type="dxa"/>
            <w:vMerge/>
            <w:tcBorders>
              <w:left w:val="single" w:sz="18" w:space="0" w:color="auto"/>
            </w:tcBorders>
          </w:tcPr>
          <w:p w14:paraId="65191FA9" w14:textId="77777777" w:rsidR="00604B6B" w:rsidRPr="00442FF3" w:rsidRDefault="00604B6B" w:rsidP="00EE4FCB">
            <w:pPr>
              <w:ind w:left="317"/>
              <w:jc w:val="both"/>
              <w:rPr>
                <w:rFonts w:cs="Arial"/>
                <w:b/>
              </w:rPr>
            </w:pPr>
          </w:p>
        </w:tc>
        <w:tc>
          <w:tcPr>
            <w:tcW w:w="3969" w:type="dxa"/>
          </w:tcPr>
          <w:p w14:paraId="0FE073AF" w14:textId="77777777" w:rsidR="00604B6B" w:rsidRPr="00442FF3" w:rsidRDefault="00604B6B" w:rsidP="00331A5F">
            <w:pPr>
              <w:rPr>
                <w:rFonts w:cs="Arial"/>
              </w:rPr>
            </w:pPr>
            <w:r w:rsidRPr="00442FF3">
              <w:rPr>
                <w:rFonts w:cs="Arial"/>
              </w:rPr>
              <w:t>Incapacity benefit – long  term higher rate (Note 6)</w:t>
            </w:r>
          </w:p>
        </w:tc>
        <w:tc>
          <w:tcPr>
            <w:tcW w:w="1195" w:type="dxa"/>
          </w:tcPr>
          <w:p w14:paraId="30C2B985" w14:textId="77777777" w:rsidR="00604B6B" w:rsidRPr="00442FF3" w:rsidRDefault="00604B6B" w:rsidP="00331A5F">
            <w:pPr>
              <w:rPr>
                <w:rFonts w:cs="Arial"/>
              </w:rPr>
            </w:pPr>
          </w:p>
        </w:tc>
        <w:tc>
          <w:tcPr>
            <w:tcW w:w="1196" w:type="dxa"/>
          </w:tcPr>
          <w:p w14:paraId="3953FEF4" w14:textId="77777777" w:rsidR="00604B6B" w:rsidRPr="00442FF3" w:rsidRDefault="00604B6B" w:rsidP="00331A5F">
            <w:pPr>
              <w:rPr>
                <w:rFonts w:cs="Arial"/>
              </w:rPr>
            </w:pPr>
          </w:p>
        </w:tc>
        <w:tc>
          <w:tcPr>
            <w:tcW w:w="1152" w:type="dxa"/>
          </w:tcPr>
          <w:p w14:paraId="6668B619" w14:textId="77777777" w:rsidR="00604B6B" w:rsidRPr="00442FF3" w:rsidRDefault="00604B6B" w:rsidP="00331A5F">
            <w:pPr>
              <w:rPr>
                <w:rFonts w:cs="Arial"/>
              </w:rPr>
            </w:pPr>
          </w:p>
        </w:tc>
        <w:tc>
          <w:tcPr>
            <w:tcW w:w="1099" w:type="dxa"/>
            <w:tcBorders>
              <w:right w:val="single" w:sz="18" w:space="0" w:color="auto"/>
            </w:tcBorders>
          </w:tcPr>
          <w:p w14:paraId="5A1EC6A8" w14:textId="77777777" w:rsidR="00604B6B" w:rsidRPr="00442FF3" w:rsidRDefault="00604B6B" w:rsidP="00331A5F">
            <w:pPr>
              <w:rPr>
                <w:rFonts w:cs="Arial"/>
              </w:rPr>
            </w:pPr>
          </w:p>
        </w:tc>
      </w:tr>
      <w:tr w:rsidR="00604B6B" w:rsidRPr="00442FF3" w14:paraId="2DF65056" w14:textId="77777777" w:rsidTr="009747C9">
        <w:tc>
          <w:tcPr>
            <w:tcW w:w="1668" w:type="dxa"/>
            <w:vMerge/>
            <w:tcBorders>
              <w:left w:val="single" w:sz="18" w:space="0" w:color="auto"/>
              <w:bottom w:val="single" w:sz="18" w:space="0" w:color="auto"/>
            </w:tcBorders>
          </w:tcPr>
          <w:p w14:paraId="50D54536" w14:textId="77777777" w:rsidR="00604B6B" w:rsidRPr="00442FF3" w:rsidRDefault="00604B6B" w:rsidP="00EE4FCB">
            <w:pPr>
              <w:ind w:left="317"/>
              <w:jc w:val="both"/>
              <w:rPr>
                <w:rFonts w:cs="Arial"/>
                <w:b/>
              </w:rPr>
            </w:pPr>
          </w:p>
        </w:tc>
        <w:tc>
          <w:tcPr>
            <w:tcW w:w="3969" w:type="dxa"/>
            <w:tcBorders>
              <w:bottom w:val="single" w:sz="18" w:space="0" w:color="auto"/>
            </w:tcBorders>
          </w:tcPr>
          <w:p w14:paraId="20CCF8CB" w14:textId="77777777" w:rsidR="00604B6B" w:rsidRPr="00442FF3" w:rsidRDefault="00604B6B" w:rsidP="00331A5F">
            <w:pPr>
              <w:rPr>
                <w:rFonts w:cs="Arial"/>
              </w:rPr>
            </w:pPr>
            <w:r w:rsidRPr="00442FF3">
              <w:rPr>
                <w:rFonts w:cs="Arial"/>
              </w:rPr>
              <w:t>Bereavement allowance</w:t>
            </w:r>
          </w:p>
        </w:tc>
        <w:tc>
          <w:tcPr>
            <w:tcW w:w="1195" w:type="dxa"/>
            <w:tcBorders>
              <w:bottom w:val="single" w:sz="18" w:space="0" w:color="auto"/>
            </w:tcBorders>
          </w:tcPr>
          <w:p w14:paraId="727144DB" w14:textId="77777777" w:rsidR="00604B6B" w:rsidRPr="00442FF3" w:rsidRDefault="00604B6B" w:rsidP="00331A5F">
            <w:pPr>
              <w:rPr>
                <w:rFonts w:cs="Arial"/>
              </w:rPr>
            </w:pPr>
          </w:p>
        </w:tc>
        <w:tc>
          <w:tcPr>
            <w:tcW w:w="1196" w:type="dxa"/>
            <w:tcBorders>
              <w:bottom w:val="single" w:sz="18" w:space="0" w:color="auto"/>
            </w:tcBorders>
          </w:tcPr>
          <w:p w14:paraId="7E6B7FD7" w14:textId="77777777" w:rsidR="00604B6B" w:rsidRPr="00442FF3" w:rsidRDefault="00604B6B" w:rsidP="00331A5F">
            <w:pPr>
              <w:rPr>
                <w:rFonts w:cs="Arial"/>
              </w:rPr>
            </w:pPr>
          </w:p>
        </w:tc>
        <w:tc>
          <w:tcPr>
            <w:tcW w:w="1152" w:type="dxa"/>
            <w:tcBorders>
              <w:bottom w:val="single" w:sz="18" w:space="0" w:color="auto"/>
            </w:tcBorders>
          </w:tcPr>
          <w:p w14:paraId="7D1445BA" w14:textId="77777777" w:rsidR="00604B6B" w:rsidRPr="00442FF3" w:rsidRDefault="00604B6B" w:rsidP="00331A5F">
            <w:pPr>
              <w:rPr>
                <w:rFonts w:cs="Arial"/>
              </w:rPr>
            </w:pPr>
          </w:p>
        </w:tc>
        <w:tc>
          <w:tcPr>
            <w:tcW w:w="1099" w:type="dxa"/>
            <w:tcBorders>
              <w:bottom w:val="single" w:sz="18" w:space="0" w:color="auto"/>
              <w:right w:val="single" w:sz="18" w:space="0" w:color="auto"/>
            </w:tcBorders>
          </w:tcPr>
          <w:p w14:paraId="0DC3DCB2" w14:textId="77777777" w:rsidR="00604B6B" w:rsidRPr="00442FF3" w:rsidRDefault="00604B6B" w:rsidP="00331A5F">
            <w:pPr>
              <w:rPr>
                <w:rFonts w:cs="Arial"/>
              </w:rPr>
            </w:pPr>
          </w:p>
        </w:tc>
      </w:tr>
      <w:tr w:rsidR="00331A5F" w:rsidRPr="00442FF3" w14:paraId="62115C0D" w14:textId="77777777" w:rsidTr="00AD5587">
        <w:tc>
          <w:tcPr>
            <w:tcW w:w="5637" w:type="dxa"/>
            <w:gridSpan w:val="2"/>
            <w:tcBorders>
              <w:top w:val="single" w:sz="18" w:space="0" w:color="auto"/>
              <w:bottom w:val="single" w:sz="18" w:space="0" w:color="auto"/>
            </w:tcBorders>
            <w:shd w:val="clear" w:color="auto" w:fill="CC66FF"/>
          </w:tcPr>
          <w:p w14:paraId="5D74CB82" w14:textId="77777777" w:rsidR="00331A5F" w:rsidRPr="00442FF3" w:rsidRDefault="00331A5F" w:rsidP="009F1B5C">
            <w:pPr>
              <w:rPr>
                <w:rFonts w:cs="Arial"/>
                <w:b/>
              </w:rPr>
            </w:pPr>
            <w:r w:rsidRPr="00442FF3">
              <w:rPr>
                <w:rFonts w:cs="Arial"/>
                <w:b/>
              </w:rPr>
              <w:t>TOTAL ANNUAL INCOME</w:t>
            </w:r>
          </w:p>
        </w:tc>
        <w:tc>
          <w:tcPr>
            <w:tcW w:w="1195" w:type="dxa"/>
            <w:tcBorders>
              <w:top w:val="single" w:sz="18" w:space="0" w:color="auto"/>
              <w:bottom w:val="single" w:sz="18" w:space="0" w:color="auto"/>
            </w:tcBorders>
            <w:shd w:val="clear" w:color="auto" w:fill="CC66FF"/>
          </w:tcPr>
          <w:p w14:paraId="64B01304" w14:textId="77777777" w:rsidR="00331A5F" w:rsidRPr="00442FF3" w:rsidRDefault="00331A5F" w:rsidP="00331A5F">
            <w:pPr>
              <w:rPr>
                <w:rFonts w:cs="Arial"/>
              </w:rPr>
            </w:pPr>
          </w:p>
          <w:p w14:paraId="51D663A8" w14:textId="77777777" w:rsidR="00C233B1" w:rsidRPr="00442FF3" w:rsidRDefault="00C233B1" w:rsidP="00331A5F">
            <w:pPr>
              <w:rPr>
                <w:rFonts w:cs="Arial"/>
              </w:rPr>
            </w:pPr>
          </w:p>
        </w:tc>
        <w:tc>
          <w:tcPr>
            <w:tcW w:w="1196" w:type="dxa"/>
            <w:tcBorders>
              <w:top w:val="single" w:sz="18" w:space="0" w:color="auto"/>
              <w:bottom w:val="single" w:sz="18" w:space="0" w:color="auto"/>
            </w:tcBorders>
            <w:shd w:val="clear" w:color="auto" w:fill="CC66FF"/>
          </w:tcPr>
          <w:p w14:paraId="28BA10C1" w14:textId="77777777" w:rsidR="00331A5F" w:rsidRPr="00442FF3" w:rsidRDefault="00331A5F" w:rsidP="00331A5F">
            <w:pPr>
              <w:rPr>
                <w:rFonts w:cs="Arial"/>
              </w:rPr>
            </w:pPr>
          </w:p>
        </w:tc>
        <w:tc>
          <w:tcPr>
            <w:tcW w:w="1152" w:type="dxa"/>
            <w:tcBorders>
              <w:top w:val="single" w:sz="18" w:space="0" w:color="auto"/>
              <w:bottom w:val="single" w:sz="18" w:space="0" w:color="auto"/>
            </w:tcBorders>
            <w:shd w:val="clear" w:color="auto" w:fill="CC66FF"/>
          </w:tcPr>
          <w:p w14:paraId="05218519" w14:textId="77777777" w:rsidR="00331A5F" w:rsidRPr="00442FF3" w:rsidRDefault="00331A5F" w:rsidP="00331A5F">
            <w:pPr>
              <w:rPr>
                <w:rFonts w:cs="Arial"/>
              </w:rPr>
            </w:pPr>
          </w:p>
        </w:tc>
        <w:tc>
          <w:tcPr>
            <w:tcW w:w="1099" w:type="dxa"/>
            <w:tcBorders>
              <w:top w:val="single" w:sz="18" w:space="0" w:color="auto"/>
              <w:bottom w:val="single" w:sz="18" w:space="0" w:color="auto"/>
            </w:tcBorders>
            <w:shd w:val="clear" w:color="auto" w:fill="CC66FF"/>
          </w:tcPr>
          <w:p w14:paraId="71FBC068" w14:textId="77777777" w:rsidR="00331A5F" w:rsidRPr="00442FF3" w:rsidRDefault="00331A5F" w:rsidP="00331A5F">
            <w:pPr>
              <w:rPr>
                <w:rFonts w:cs="Arial"/>
              </w:rPr>
            </w:pPr>
          </w:p>
        </w:tc>
      </w:tr>
      <w:tr w:rsidR="009F1B5C" w:rsidRPr="00442FF3" w14:paraId="42DDFA5E" w14:textId="77777777" w:rsidTr="00AD5587">
        <w:tc>
          <w:tcPr>
            <w:tcW w:w="5637" w:type="dxa"/>
            <w:gridSpan w:val="2"/>
            <w:tcBorders>
              <w:top w:val="single" w:sz="18" w:space="0" w:color="auto"/>
              <w:bottom w:val="single" w:sz="18" w:space="0" w:color="auto"/>
            </w:tcBorders>
            <w:shd w:val="clear" w:color="auto" w:fill="CC66FF"/>
          </w:tcPr>
          <w:p w14:paraId="4F054BBE" w14:textId="77777777" w:rsidR="009F1B5C" w:rsidRPr="00442FF3" w:rsidRDefault="009F1B5C" w:rsidP="009F1B5C">
            <w:pPr>
              <w:rPr>
                <w:rFonts w:cs="Arial"/>
                <w:b/>
              </w:rPr>
            </w:pPr>
            <w:r w:rsidRPr="00442FF3">
              <w:rPr>
                <w:rFonts w:cs="Arial"/>
                <w:b/>
              </w:rPr>
              <w:t>LESS PERSONAL PENSION CONTRIBUTION PAID (Note 7)</w:t>
            </w:r>
          </w:p>
        </w:tc>
        <w:tc>
          <w:tcPr>
            <w:tcW w:w="1195" w:type="dxa"/>
            <w:tcBorders>
              <w:top w:val="single" w:sz="18" w:space="0" w:color="auto"/>
              <w:bottom w:val="single" w:sz="18" w:space="0" w:color="auto"/>
            </w:tcBorders>
            <w:shd w:val="clear" w:color="auto" w:fill="CC66FF"/>
          </w:tcPr>
          <w:p w14:paraId="19379CE1" w14:textId="77777777" w:rsidR="009F1B5C" w:rsidRPr="00442FF3" w:rsidRDefault="009F1B5C" w:rsidP="00331A5F">
            <w:pPr>
              <w:rPr>
                <w:rFonts w:cs="Arial"/>
              </w:rPr>
            </w:pPr>
          </w:p>
        </w:tc>
        <w:tc>
          <w:tcPr>
            <w:tcW w:w="1196" w:type="dxa"/>
            <w:tcBorders>
              <w:top w:val="single" w:sz="18" w:space="0" w:color="auto"/>
              <w:bottom w:val="single" w:sz="18" w:space="0" w:color="auto"/>
            </w:tcBorders>
            <w:shd w:val="clear" w:color="auto" w:fill="CC66FF"/>
          </w:tcPr>
          <w:p w14:paraId="058A29F3" w14:textId="77777777" w:rsidR="009F1B5C" w:rsidRPr="00442FF3" w:rsidRDefault="009F1B5C" w:rsidP="00331A5F">
            <w:pPr>
              <w:rPr>
                <w:rFonts w:cs="Arial"/>
              </w:rPr>
            </w:pPr>
          </w:p>
        </w:tc>
        <w:tc>
          <w:tcPr>
            <w:tcW w:w="1152" w:type="dxa"/>
            <w:tcBorders>
              <w:top w:val="single" w:sz="18" w:space="0" w:color="auto"/>
              <w:bottom w:val="single" w:sz="18" w:space="0" w:color="auto"/>
            </w:tcBorders>
            <w:shd w:val="clear" w:color="auto" w:fill="CC66FF"/>
          </w:tcPr>
          <w:p w14:paraId="20780A53" w14:textId="77777777" w:rsidR="009F1B5C" w:rsidRPr="00442FF3" w:rsidRDefault="009F1B5C" w:rsidP="00331A5F">
            <w:pPr>
              <w:rPr>
                <w:rFonts w:cs="Arial"/>
              </w:rPr>
            </w:pPr>
          </w:p>
        </w:tc>
        <w:tc>
          <w:tcPr>
            <w:tcW w:w="1099" w:type="dxa"/>
            <w:tcBorders>
              <w:top w:val="single" w:sz="18" w:space="0" w:color="auto"/>
              <w:bottom w:val="single" w:sz="18" w:space="0" w:color="auto"/>
            </w:tcBorders>
            <w:shd w:val="clear" w:color="auto" w:fill="CC66FF"/>
          </w:tcPr>
          <w:p w14:paraId="3830CAB9" w14:textId="77777777" w:rsidR="009F1B5C" w:rsidRPr="00442FF3" w:rsidRDefault="009F1B5C" w:rsidP="00331A5F">
            <w:pPr>
              <w:rPr>
                <w:rFonts w:cs="Arial"/>
              </w:rPr>
            </w:pPr>
          </w:p>
        </w:tc>
      </w:tr>
      <w:tr w:rsidR="009F1B5C" w:rsidRPr="00442FF3" w14:paraId="0C9CC121" w14:textId="77777777" w:rsidTr="00AD5587">
        <w:tc>
          <w:tcPr>
            <w:tcW w:w="5637" w:type="dxa"/>
            <w:gridSpan w:val="2"/>
            <w:tcBorders>
              <w:top w:val="single" w:sz="18" w:space="0" w:color="auto"/>
            </w:tcBorders>
            <w:shd w:val="clear" w:color="auto" w:fill="CC66FF"/>
          </w:tcPr>
          <w:p w14:paraId="58DAB5D9" w14:textId="77777777" w:rsidR="009F1B5C" w:rsidRPr="00442FF3" w:rsidRDefault="009F1B5C" w:rsidP="009F1B5C">
            <w:pPr>
              <w:rPr>
                <w:rFonts w:cs="Arial"/>
                <w:b/>
              </w:rPr>
            </w:pPr>
            <w:r w:rsidRPr="00442FF3">
              <w:rPr>
                <w:rFonts w:cs="Arial"/>
                <w:b/>
              </w:rPr>
              <w:t>NET INCOME</w:t>
            </w:r>
          </w:p>
        </w:tc>
        <w:tc>
          <w:tcPr>
            <w:tcW w:w="1195" w:type="dxa"/>
            <w:tcBorders>
              <w:top w:val="single" w:sz="18" w:space="0" w:color="auto"/>
            </w:tcBorders>
            <w:shd w:val="clear" w:color="auto" w:fill="CC66FF"/>
          </w:tcPr>
          <w:p w14:paraId="597F2D88" w14:textId="77777777" w:rsidR="009F1B5C" w:rsidRPr="00442FF3" w:rsidRDefault="009F1B5C" w:rsidP="00331A5F">
            <w:pPr>
              <w:rPr>
                <w:rFonts w:cs="Arial"/>
              </w:rPr>
            </w:pPr>
          </w:p>
        </w:tc>
        <w:tc>
          <w:tcPr>
            <w:tcW w:w="1196" w:type="dxa"/>
            <w:tcBorders>
              <w:top w:val="single" w:sz="18" w:space="0" w:color="auto"/>
            </w:tcBorders>
            <w:shd w:val="clear" w:color="auto" w:fill="CC66FF"/>
          </w:tcPr>
          <w:p w14:paraId="7F02A33A" w14:textId="77777777" w:rsidR="009F1B5C" w:rsidRPr="00442FF3" w:rsidRDefault="009F1B5C" w:rsidP="00331A5F">
            <w:pPr>
              <w:rPr>
                <w:rFonts w:cs="Arial"/>
              </w:rPr>
            </w:pPr>
          </w:p>
        </w:tc>
        <w:tc>
          <w:tcPr>
            <w:tcW w:w="1152" w:type="dxa"/>
            <w:tcBorders>
              <w:top w:val="single" w:sz="18" w:space="0" w:color="auto"/>
            </w:tcBorders>
            <w:shd w:val="clear" w:color="auto" w:fill="CC66FF"/>
          </w:tcPr>
          <w:p w14:paraId="233CECB2" w14:textId="77777777" w:rsidR="009F1B5C" w:rsidRPr="00442FF3" w:rsidRDefault="009F1B5C" w:rsidP="00331A5F">
            <w:pPr>
              <w:rPr>
                <w:rFonts w:cs="Arial"/>
              </w:rPr>
            </w:pPr>
          </w:p>
        </w:tc>
        <w:tc>
          <w:tcPr>
            <w:tcW w:w="1099" w:type="dxa"/>
            <w:tcBorders>
              <w:top w:val="single" w:sz="18" w:space="0" w:color="auto"/>
            </w:tcBorders>
            <w:shd w:val="clear" w:color="auto" w:fill="CC66FF"/>
          </w:tcPr>
          <w:p w14:paraId="73512F9E" w14:textId="77777777" w:rsidR="009F1B5C" w:rsidRPr="00442FF3" w:rsidRDefault="009F1B5C" w:rsidP="00331A5F">
            <w:pPr>
              <w:rPr>
                <w:rFonts w:cs="Arial"/>
              </w:rPr>
            </w:pPr>
          </w:p>
        </w:tc>
      </w:tr>
    </w:tbl>
    <w:p w14:paraId="74A9C4DC" w14:textId="77777777" w:rsidR="004E05D7" w:rsidRPr="00442FF3" w:rsidRDefault="004E05D7" w:rsidP="00331A5F">
      <w:pPr>
        <w:pStyle w:val="Heading1"/>
        <w:spacing w:before="0" w:line="240" w:lineRule="auto"/>
        <w:rPr>
          <w:rFonts w:asciiTheme="minorHAnsi" w:hAnsiTheme="minorHAnsi" w:cs="Arial"/>
          <w:color w:val="auto"/>
          <w:sz w:val="22"/>
          <w:szCs w:val="22"/>
        </w:rPr>
      </w:pPr>
    </w:p>
    <w:p w14:paraId="2FF21CC4" w14:textId="77777777" w:rsidR="00331A5F" w:rsidRPr="00442FF3" w:rsidRDefault="00331A5F" w:rsidP="004E05D7">
      <w:pPr>
        <w:pStyle w:val="Heading1"/>
        <w:spacing w:before="0" w:line="240" w:lineRule="auto"/>
        <w:rPr>
          <w:rFonts w:asciiTheme="minorHAnsi" w:hAnsiTheme="minorHAnsi"/>
          <w:sz w:val="22"/>
          <w:szCs w:val="22"/>
        </w:rPr>
      </w:pPr>
      <w:r w:rsidRPr="00442FF3">
        <w:rPr>
          <w:rFonts w:asciiTheme="minorHAnsi" w:hAnsiTheme="minorHAnsi" w:cs="Arial"/>
          <w:color w:val="auto"/>
          <w:sz w:val="22"/>
          <w:szCs w:val="22"/>
        </w:rPr>
        <w:t xml:space="preserve">PLEASE ENCLOSE EVIDENCE OF ALL INCOME AS FOLLOWS:  </w:t>
      </w:r>
    </w:p>
    <w:p w14:paraId="764653F5" w14:textId="77777777" w:rsidR="00C233B1" w:rsidRPr="00442FF3" w:rsidRDefault="00EE4FCB" w:rsidP="00C233B1">
      <w:pPr>
        <w:spacing w:after="0" w:line="240" w:lineRule="auto"/>
        <w:rPr>
          <w:rFonts w:cs="Arial"/>
        </w:rPr>
      </w:pPr>
      <w:r w:rsidRPr="00442FF3">
        <w:rPr>
          <w:rFonts w:cs="Arial"/>
          <w:b/>
        </w:rPr>
        <w:t>Earnings from employment:</w:t>
      </w:r>
      <w:r w:rsidRPr="00442FF3">
        <w:rPr>
          <w:rFonts w:cs="Arial"/>
        </w:rPr>
        <w:tab/>
      </w:r>
      <w:r w:rsidR="004E05D7" w:rsidRPr="00442FF3">
        <w:rPr>
          <w:rFonts w:cs="Arial"/>
        </w:rPr>
        <w:t xml:space="preserve">The </w:t>
      </w:r>
      <w:r w:rsidRPr="00442FF3">
        <w:rPr>
          <w:rFonts w:cs="Arial"/>
        </w:rPr>
        <w:t xml:space="preserve">last </w:t>
      </w:r>
      <w:r w:rsidR="00332C13">
        <w:rPr>
          <w:rFonts w:cs="Arial"/>
        </w:rPr>
        <w:t>4 w</w:t>
      </w:r>
      <w:r w:rsidR="009324ED" w:rsidRPr="00442FF3">
        <w:rPr>
          <w:rFonts w:cs="Arial"/>
        </w:rPr>
        <w:t>eekly/</w:t>
      </w:r>
      <w:r w:rsidR="00332C13">
        <w:rPr>
          <w:rFonts w:cs="Arial"/>
        </w:rPr>
        <w:t xml:space="preserve">3 </w:t>
      </w:r>
      <w:r w:rsidR="009324ED" w:rsidRPr="00442FF3">
        <w:rPr>
          <w:rFonts w:cs="Arial"/>
        </w:rPr>
        <w:t>monthly payslips</w:t>
      </w:r>
    </w:p>
    <w:p w14:paraId="030FC629" w14:textId="77777777" w:rsidR="00EE4FCB" w:rsidRPr="00442FF3" w:rsidRDefault="00814781" w:rsidP="00C233B1">
      <w:pPr>
        <w:spacing w:after="0" w:line="240" w:lineRule="auto"/>
        <w:rPr>
          <w:rFonts w:cs="Arial"/>
        </w:rPr>
      </w:pPr>
      <w:r w:rsidRPr="00442FF3">
        <w:rPr>
          <w:rFonts w:cs="Arial"/>
          <w:b/>
        </w:rPr>
        <w:t>Self-employment</w:t>
      </w:r>
      <w:r w:rsidR="00EE4FCB" w:rsidRPr="00442FF3">
        <w:rPr>
          <w:rFonts w:cs="Arial"/>
          <w:b/>
        </w:rPr>
        <w:t>:</w:t>
      </w:r>
      <w:r w:rsidR="00EE4FCB" w:rsidRPr="00442FF3">
        <w:rPr>
          <w:rFonts w:cs="Arial"/>
          <w:b/>
        </w:rPr>
        <w:tab/>
      </w:r>
      <w:r w:rsidR="006F460C" w:rsidRPr="00442FF3">
        <w:rPr>
          <w:rFonts w:cs="Arial"/>
        </w:rPr>
        <w:tab/>
      </w:r>
      <w:r w:rsidRPr="00442FF3">
        <w:rPr>
          <w:rFonts w:cs="Arial"/>
        </w:rPr>
        <w:t>Self-Assessment</w:t>
      </w:r>
      <w:r w:rsidR="00EE4FCB" w:rsidRPr="00442FF3">
        <w:rPr>
          <w:rFonts w:cs="Arial"/>
        </w:rPr>
        <w:t xml:space="preserve"> Tax calculation for </w:t>
      </w:r>
      <w:r w:rsidR="00C46308" w:rsidRPr="00442FF3">
        <w:rPr>
          <w:rFonts w:cs="Arial"/>
        </w:rPr>
        <w:t>201</w:t>
      </w:r>
      <w:r w:rsidR="00265762" w:rsidRPr="00442FF3">
        <w:rPr>
          <w:rFonts w:cs="Arial"/>
        </w:rPr>
        <w:t>9</w:t>
      </w:r>
      <w:r w:rsidR="00136943" w:rsidRPr="00442FF3">
        <w:rPr>
          <w:rFonts w:cs="Arial"/>
        </w:rPr>
        <w:t>/</w:t>
      </w:r>
      <w:r w:rsidR="00265762" w:rsidRPr="00442FF3">
        <w:rPr>
          <w:rFonts w:cs="Arial"/>
        </w:rPr>
        <w:t>20</w:t>
      </w:r>
    </w:p>
    <w:p w14:paraId="0F31B298" w14:textId="77777777" w:rsidR="00EE4FCB" w:rsidRPr="00442FF3" w:rsidRDefault="00EE4FCB" w:rsidP="00C233B1">
      <w:pPr>
        <w:spacing w:after="0" w:line="240" w:lineRule="auto"/>
        <w:rPr>
          <w:rFonts w:cs="Arial"/>
        </w:rPr>
      </w:pPr>
      <w:r w:rsidRPr="00442FF3">
        <w:rPr>
          <w:rFonts w:cs="Arial"/>
          <w:b/>
        </w:rPr>
        <w:t>Savings and investments:</w:t>
      </w:r>
      <w:r w:rsidRPr="00442FF3">
        <w:rPr>
          <w:rFonts w:cs="Arial"/>
          <w:b/>
        </w:rPr>
        <w:tab/>
      </w:r>
      <w:r w:rsidR="009C64A7" w:rsidRPr="00442FF3">
        <w:rPr>
          <w:rFonts w:cs="Arial"/>
        </w:rPr>
        <w:t>Tax R</w:t>
      </w:r>
      <w:r w:rsidRPr="00442FF3">
        <w:rPr>
          <w:rFonts w:cs="Arial"/>
        </w:rPr>
        <w:t>eturn/</w:t>
      </w:r>
      <w:r w:rsidR="009C64A7" w:rsidRPr="00442FF3">
        <w:rPr>
          <w:rFonts w:cs="Arial"/>
        </w:rPr>
        <w:t>I</w:t>
      </w:r>
      <w:r w:rsidRPr="00442FF3">
        <w:rPr>
          <w:rFonts w:cs="Arial"/>
        </w:rPr>
        <w:t xml:space="preserve">nvestment </w:t>
      </w:r>
      <w:r w:rsidR="009C64A7" w:rsidRPr="00442FF3">
        <w:rPr>
          <w:rFonts w:cs="Arial"/>
        </w:rPr>
        <w:t>S</w:t>
      </w:r>
      <w:r w:rsidRPr="00442FF3">
        <w:rPr>
          <w:rFonts w:cs="Arial"/>
        </w:rPr>
        <w:t xml:space="preserve">tatement </w:t>
      </w:r>
      <w:r w:rsidR="009C64A7" w:rsidRPr="00442FF3">
        <w:rPr>
          <w:rFonts w:cs="Arial"/>
          <w:i/>
        </w:rPr>
        <w:t>(</w:t>
      </w:r>
      <w:r w:rsidRPr="00442FF3">
        <w:rPr>
          <w:rFonts w:cs="Arial"/>
          <w:i/>
        </w:rPr>
        <w:t>as appropriate</w:t>
      </w:r>
      <w:r w:rsidR="009C64A7" w:rsidRPr="00442FF3">
        <w:rPr>
          <w:rFonts w:cs="Arial"/>
        </w:rPr>
        <w:t>)</w:t>
      </w:r>
    </w:p>
    <w:p w14:paraId="009D1E55" w14:textId="77777777" w:rsidR="00EE4FCB" w:rsidRPr="00442FF3" w:rsidRDefault="00EE4FCB" w:rsidP="006F460C">
      <w:pPr>
        <w:spacing w:after="0" w:line="240" w:lineRule="auto"/>
        <w:ind w:left="2835" w:hanging="2835"/>
        <w:rPr>
          <w:rFonts w:cs="Arial"/>
        </w:rPr>
      </w:pPr>
      <w:r w:rsidRPr="00442FF3">
        <w:rPr>
          <w:rFonts w:cs="Arial"/>
          <w:b/>
        </w:rPr>
        <w:t>Benefits:</w:t>
      </w:r>
      <w:r w:rsidR="006F460C" w:rsidRPr="00442FF3">
        <w:rPr>
          <w:rFonts w:cs="Arial"/>
          <w:b/>
        </w:rPr>
        <w:tab/>
      </w:r>
      <w:r w:rsidR="00316A3E" w:rsidRPr="00442FF3">
        <w:rPr>
          <w:rFonts w:cs="Arial"/>
          <w:b/>
        </w:rPr>
        <w:t xml:space="preserve"> </w:t>
      </w:r>
      <w:r w:rsidR="009C64A7" w:rsidRPr="00442FF3">
        <w:rPr>
          <w:rFonts w:cs="Arial"/>
        </w:rPr>
        <w:t>Benefits Award n</w:t>
      </w:r>
      <w:r w:rsidRPr="00442FF3">
        <w:rPr>
          <w:rFonts w:cs="Arial"/>
        </w:rPr>
        <w:t>otice/ letter from Department of Work and Pensions</w:t>
      </w:r>
    </w:p>
    <w:p w14:paraId="26A15455" w14:textId="77777777" w:rsidR="00316A3E" w:rsidRPr="00442FF3" w:rsidRDefault="00316A3E" w:rsidP="006F460C">
      <w:pPr>
        <w:spacing w:after="0" w:line="240" w:lineRule="auto"/>
        <w:ind w:left="2835" w:hanging="2835"/>
        <w:rPr>
          <w:rFonts w:cs="Arial"/>
        </w:rPr>
      </w:pPr>
    </w:p>
    <w:p w14:paraId="162D163A" w14:textId="77777777" w:rsidR="00316A3E" w:rsidRPr="00442FF3" w:rsidRDefault="00316A3E" w:rsidP="006F460C">
      <w:pPr>
        <w:spacing w:after="0" w:line="240" w:lineRule="auto"/>
        <w:ind w:left="2835" w:hanging="2835"/>
        <w:rPr>
          <w:rFonts w:cs="Arial"/>
          <w:b/>
        </w:rPr>
      </w:pPr>
      <w:r w:rsidRPr="00442FF3">
        <w:rPr>
          <w:rFonts w:cs="Arial"/>
          <w:b/>
        </w:rPr>
        <w:t xml:space="preserve">If you claim benefits these may be affected if you become a full-time student and receive financial support </w:t>
      </w:r>
    </w:p>
    <w:p w14:paraId="5ABA69C6" w14:textId="77777777" w:rsidR="00316A3E" w:rsidRPr="00442FF3" w:rsidRDefault="00316A3E" w:rsidP="006F460C">
      <w:pPr>
        <w:spacing w:after="0" w:line="240" w:lineRule="auto"/>
        <w:ind w:left="2835" w:hanging="2835"/>
        <w:rPr>
          <w:rFonts w:cs="Arial"/>
          <w:b/>
        </w:rPr>
      </w:pPr>
      <w:r w:rsidRPr="00442FF3">
        <w:rPr>
          <w:rFonts w:cs="Arial"/>
          <w:b/>
        </w:rPr>
        <w:t xml:space="preserve">from the College.  You should contact your Jobcentre Plus and Housing Benefit offices for advice on how this </w:t>
      </w:r>
    </w:p>
    <w:p w14:paraId="3C78CA0D" w14:textId="77777777" w:rsidR="00316A3E" w:rsidRPr="00442FF3" w:rsidRDefault="00316A3E" w:rsidP="006F460C">
      <w:pPr>
        <w:spacing w:after="0" w:line="240" w:lineRule="auto"/>
        <w:ind w:left="2835" w:hanging="2835"/>
        <w:rPr>
          <w:rFonts w:cs="Arial"/>
          <w:b/>
        </w:rPr>
      </w:pPr>
      <w:r w:rsidRPr="00442FF3">
        <w:rPr>
          <w:rFonts w:cs="Arial"/>
          <w:b/>
        </w:rPr>
        <w:t>may affect your benefits as early as possible</w:t>
      </w:r>
      <w:r w:rsidR="00332C13">
        <w:rPr>
          <w:rFonts w:cs="Arial"/>
          <w:b/>
        </w:rPr>
        <w:t>.</w:t>
      </w:r>
    </w:p>
    <w:p w14:paraId="00EC3349" w14:textId="77777777" w:rsidR="001D4C06" w:rsidRPr="00442FF3" w:rsidRDefault="001D4C06" w:rsidP="006F460C">
      <w:pPr>
        <w:spacing w:after="0" w:line="240" w:lineRule="auto"/>
        <w:ind w:left="2835" w:hanging="2835"/>
        <w:rPr>
          <w:rFonts w:cs="Arial"/>
          <w:b/>
        </w:rPr>
      </w:pPr>
    </w:p>
    <w:p w14:paraId="007833D7" w14:textId="77777777" w:rsidR="001D4C06" w:rsidRPr="00442FF3" w:rsidRDefault="001D4C06" w:rsidP="001D4C06">
      <w:pPr>
        <w:pStyle w:val="NoSpacing"/>
        <w:spacing w:line="360" w:lineRule="auto"/>
        <w:ind w:left="-426"/>
        <w:rPr>
          <w:color w:val="000000" w:themeColor="text1"/>
          <w:u w:val="single"/>
        </w:rPr>
      </w:pPr>
      <w:r w:rsidRPr="00442FF3">
        <w:rPr>
          <w:color w:val="000000" w:themeColor="text1"/>
          <w:u w:val="single"/>
          <w:shd w:val="clear" w:color="auto" w:fill="CC66FF"/>
        </w:rPr>
        <w:t>BANK DETAILS</w:t>
      </w:r>
    </w:p>
    <w:p w14:paraId="1E697B0D" w14:textId="77777777" w:rsidR="001D4C06" w:rsidRPr="00442FF3" w:rsidRDefault="001D4C06" w:rsidP="006F460C">
      <w:pPr>
        <w:spacing w:after="0" w:line="240" w:lineRule="auto"/>
        <w:ind w:left="2835" w:hanging="2835"/>
        <w:rPr>
          <w:rFonts w:cs="Arial"/>
        </w:rPr>
      </w:pPr>
      <w:r w:rsidRPr="00442FF3">
        <w:rPr>
          <w:rFonts w:cs="Arial"/>
        </w:rPr>
        <w:t>Bank Name (</w:t>
      </w:r>
      <w:proofErr w:type="spellStart"/>
      <w:r w:rsidRPr="00442FF3">
        <w:rPr>
          <w:rFonts w:cs="Arial"/>
        </w:rPr>
        <w:t>eg</w:t>
      </w:r>
      <w:proofErr w:type="spellEnd"/>
      <w:r w:rsidRPr="00442FF3">
        <w:rPr>
          <w:rFonts w:cs="Arial"/>
        </w:rPr>
        <w:t xml:space="preserve"> HSBC):</w:t>
      </w:r>
    </w:p>
    <w:p w14:paraId="4FA26CAF" w14:textId="77777777" w:rsidR="001D4C06" w:rsidRPr="00442FF3" w:rsidRDefault="001D4C06" w:rsidP="006F460C">
      <w:pPr>
        <w:spacing w:after="0" w:line="240" w:lineRule="auto"/>
        <w:ind w:left="2835" w:hanging="2835"/>
        <w:rPr>
          <w:rFonts w:cs="Arial"/>
        </w:rPr>
      </w:pPr>
    </w:p>
    <w:p w14:paraId="253067A8" w14:textId="77777777" w:rsidR="001D4C06" w:rsidRPr="00442FF3" w:rsidRDefault="001D4C06" w:rsidP="006F460C">
      <w:pPr>
        <w:spacing w:after="0" w:line="240" w:lineRule="auto"/>
        <w:ind w:left="2835" w:hanging="2835"/>
        <w:rPr>
          <w:rFonts w:cs="Arial"/>
        </w:rPr>
      </w:pPr>
      <w:r w:rsidRPr="00442FF3">
        <w:rPr>
          <w:rFonts w:cs="Arial"/>
        </w:rPr>
        <w:t>Account Number (8 digits)</w:t>
      </w:r>
    </w:p>
    <w:p w14:paraId="4D054D61" w14:textId="77777777" w:rsidR="001D4C06" w:rsidRPr="00442FF3" w:rsidRDefault="001D4C06" w:rsidP="006F460C">
      <w:pPr>
        <w:spacing w:after="0" w:line="240" w:lineRule="auto"/>
        <w:ind w:left="2835" w:hanging="2835"/>
        <w:rPr>
          <w:rFonts w:cs="Arial"/>
        </w:rPr>
      </w:pPr>
    </w:p>
    <w:p w14:paraId="5F7668AA" w14:textId="77777777" w:rsidR="001D4C06" w:rsidRPr="00442FF3" w:rsidRDefault="001D4C06" w:rsidP="006F460C">
      <w:pPr>
        <w:spacing w:after="0" w:line="240" w:lineRule="auto"/>
        <w:ind w:left="2835" w:hanging="2835"/>
        <w:rPr>
          <w:rFonts w:cs="Arial"/>
        </w:rPr>
      </w:pPr>
      <w:r w:rsidRPr="00442FF3">
        <w:rPr>
          <w:rFonts w:cs="Arial"/>
        </w:rPr>
        <w:t>Sort Code (6 digits)</w:t>
      </w:r>
    </w:p>
    <w:p w14:paraId="5C9A2736" w14:textId="77777777" w:rsidR="001D4C06" w:rsidRPr="00442FF3" w:rsidRDefault="001D4C06" w:rsidP="006F460C">
      <w:pPr>
        <w:spacing w:after="0" w:line="240" w:lineRule="auto"/>
        <w:ind w:left="2835" w:hanging="2835"/>
        <w:rPr>
          <w:rFonts w:cs="Arial"/>
        </w:rPr>
      </w:pPr>
    </w:p>
    <w:p w14:paraId="20DF1A36" w14:textId="77777777" w:rsidR="001D4C06" w:rsidRPr="00442FF3" w:rsidRDefault="001D4C06" w:rsidP="006F460C">
      <w:pPr>
        <w:spacing w:after="0" w:line="240" w:lineRule="auto"/>
        <w:ind w:left="2835" w:hanging="2835"/>
        <w:rPr>
          <w:rFonts w:cs="Arial"/>
        </w:rPr>
      </w:pPr>
      <w:r w:rsidRPr="00442FF3">
        <w:rPr>
          <w:rFonts w:cs="Arial"/>
        </w:rPr>
        <w:t>Account holder (</w:t>
      </w:r>
      <w:proofErr w:type="spellStart"/>
      <w:r w:rsidRPr="00442FF3">
        <w:rPr>
          <w:rFonts w:cs="Arial"/>
        </w:rPr>
        <w:t>eg</w:t>
      </w:r>
      <w:proofErr w:type="spellEnd"/>
      <w:r w:rsidRPr="00442FF3">
        <w:rPr>
          <w:rFonts w:cs="Arial"/>
        </w:rPr>
        <w:t xml:space="preserve"> Mrs </w:t>
      </w:r>
      <w:proofErr w:type="gramStart"/>
      <w:r w:rsidRPr="00442FF3">
        <w:rPr>
          <w:rFonts w:cs="Arial"/>
        </w:rPr>
        <w:t>A</w:t>
      </w:r>
      <w:proofErr w:type="gramEnd"/>
      <w:r w:rsidRPr="00442FF3">
        <w:rPr>
          <w:rFonts w:cs="Arial"/>
        </w:rPr>
        <w:t xml:space="preserve"> Blank)</w:t>
      </w:r>
    </w:p>
    <w:p w14:paraId="29FD4A0F" w14:textId="77777777" w:rsidR="001D4C06" w:rsidRPr="00442FF3" w:rsidRDefault="001D4C06" w:rsidP="006F460C">
      <w:pPr>
        <w:spacing w:after="0" w:line="240" w:lineRule="auto"/>
        <w:ind w:left="2835" w:hanging="2835"/>
        <w:rPr>
          <w:rFonts w:cs="Arial"/>
        </w:rPr>
      </w:pPr>
    </w:p>
    <w:p w14:paraId="750EDD04" w14:textId="77777777" w:rsidR="001D4C06" w:rsidRPr="00442FF3" w:rsidRDefault="001D4C06" w:rsidP="006F460C">
      <w:pPr>
        <w:spacing w:after="0" w:line="240" w:lineRule="auto"/>
        <w:ind w:left="2835" w:hanging="2835"/>
        <w:rPr>
          <w:rFonts w:cs="Arial"/>
        </w:rPr>
      </w:pPr>
      <w:r w:rsidRPr="00442FF3">
        <w:rPr>
          <w:rFonts w:cs="Arial"/>
        </w:rPr>
        <w:t>Successful applicants will receive their monthly payments directly into their bank account, these payments cannot</w:t>
      </w:r>
    </w:p>
    <w:p w14:paraId="5641CBCD" w14:textId="77777777" w:rsidR="001D4C06" w:rsidRPr="00442FF3" w:rsidRDefault="001D4C06" w:rsidP="006F460C">
      <w:pPr>
        <w:spacing w:after="0" w:line="240" w:lineRule="auto"/>
        <w:ind w:left="2835" w:hanging="2835"/>
        <w:rPr>
          <w:rFonts w:cs="Arial"/>
        </w:rPr>
      </w:pPr>
      <w:r w:rsidRPr="00442FF3">
        <w:rPr>
          <w:rFonts w:cs="Arial"/>
        </w:rPr>
        <w:t xml:space="preserve">be made to any other person on the </w:t>
      </w:r>
      <w:r w:rsidR="00814781" w:rsidRPr="00442FF3">
        <w:rPr>
          <w:rFonts w:cs="Arial"/>
        </w:rPr>
        <w:t>student’s</w:t>
      </w:r>
      <w:r w:rsidRPr="00442FF3">
        <w:rPr>
          <w:rFonts w:cs="Arial"/>
        </w:rPr>
        <w:t xml:space="preserve"> behalf except in exceptional circumstances </w:t>
      </w:r>
      <w:proofErr w:type="spellStart"/>
      <w:r w:rsidRPr="00442FF3">
        <w:rPr>
          <w:rFonts w:cs="Arial"/>
        </w:rPr>
        <w:t>ie</w:t>
      </w:r>
      <w:proofErr w:type="spellEnd"/>
      <w:r w:rsidRPr="00442FF3">
        <w:rPr>
          <w:rFonts w:cs="Arial"/>
        </w:rPr>
        <w:t xml:space="preserve"> where Power of </w:t>
      </w:r>
    </w:p>
    <w:p w14:paraId="3534604C" w14:textId="77777777" w:rsidR="001D4C06" w:rsidRPr="00442FF3" w:rsidRDefault="001D4C06" w:rsidP="006F460C">
      <w:pPr>
        <w:spacing w:after="0" w:line="240" w:lineRule="auto"/>
        <w:ind w:left="2835" w:hanging="2835"/>
        <w:rPr>
          <w:rFonts w:cs="Arial"/>
        </w:rPr>
      </w:pPr>
      <w:r w:rsidRPr="00442FF3">
        <w:rPr>
          <w:rFonts w:cs="Arial"/>
        </w:rPr>
        <w:t>Attorney is in place and evidence of this must be provided.</w:t>
      </w:r>
    </w:p>
    <w:p w14:paraId="355F21DF" w14:textId="77777777" w:rsidR="001D4C06" w:rsidRPr="00442FF3" w:rsidRDefault="001D4C06" w:rsidP="006F460C">
      <w:pPr>
        <w:spacing w:after="0" w:line="240" w:lineRule="auto"/>
        <w:ind w:left="2835" w:hanging="2835"/>
        <w:rPr>
          <w:rFonts w:cs="Arial"/>
        </w:rPr>
      </w:pPr>
    </w:p>
    <w:p w14:paraId="1DA32ED2" w14:textId="77777777" w:rsidR="001D4C06" w:rsidRPr="00442FF3" w:rsidRDefault="001D4C06" w:rsidP="006F460C">
      <w:pPr>
        <w:spacing w:after="0" w:line="240" w:lineRule="auto"/>
        <w:ind w:left="2835" w:hanging="2835"/>
        <w:rPr>
          <w:rFonts w:cs="Arial"/>
          <w:b/>
        </w:rPr>
      </w:pPr>
      <w:r w:rsidRPr="00442FF3">
        <w:rPr>
          <w:rFonts w:cs="Arial"/>
          <w:b/>
        </w:rPr>
        <w:t>Please be informed that the College is unable to make payments to Credit Union or Post Office accounts.</w:t>
      </w:r>
    </w:p>
    <w:p w14:paraId="1847FAB8" w14:textId="77777777" w:rsidR="001D4C06" w:rsidRPr="00442FF3" w:rsidRDefault="001D4C06" w:rsidP="006F460C">
      <w:pPr>
        <w:spacing w:after="0" w:line="240" w:lineRule="auto"/>
        <w:ind w:left="2835" w:hanging="2835"/>
        <w:rPr>
          <w:rFonts w:cs="Arial"/>
          <w:b/>
        </w:rPr>
      </w:pPr>
      <w:r w:rsidRPr="00442FF3">
        <w:rPr>
          <w:rFonts w:cs="Arial"/>
          <w:b/>
        </w:rPr>
        <w:t xml:space="preserve">Please inform us of any changes to bank details.  The College will not take responsibility for incorrect bank </w:t>
      </w:r>
    </w:p>
    <w:p w14:paraId="1C6A22D0" w14:textId="77777777" w:rsidR="001D4C06" w:rsidRPr="00442FF3" w:rsidRDefault="001D4C06" w:rsidP="006F460C">
      <w:pPr>
        <w:spacing w:after="0" w:line="240" w:lineRule="auto"/>
        <w:ind w:left="2835" w:hanging="2835"/>
        <w:rPr>
          <w:rFonts w:cs="Arial"/>
          <w:b/>
        </w:rPr>
      </w:pPr>
      <w:r w:rsidRPr="00442FF3">
        <w:rPr>
          <w:rFonts w:cs="Arial"/>
          <w:b/>
        </w:rPr>
        <w:t>details.</w:t>
      </w:r>
    </w:p>
    <w:p w14:paraId="2EC6415B" w14:textId="77777777" w:rsidR="00A57615" w:rsidRPr="00442FF3" w:rsidRDefault="00A57615" w:rsidP="006F460C">
      <w:pPr>
        <w:spacing w:after="0" w:line="240" w:lineRule="auto"/>
        <w:ind w:left="2835" w:hanging="2835"/>
        <w:rPr>
          <w:rFonts w:cs="Arial"/>
          <w:b/>
        </w:rPr>
      </w:pPr>
    </w:p>
    <w:p w14:paraId="06C617F4" w14:textId="77777777" w:rsidR="00A57615" w:rsidRPr="00442FF3" w:rsidRDefault="00A57615" w:rsidP="006F460C">
      <w:pPr>
        <w:spacing w:after="0" w:line="240" w:lineRule="auto"/>
        <w:ind w:left="2835" w:hanging="2835"/>
        <w:rPr>
          <w:rFonts w:cs="Arial"/>
          <w:b/>
        </w:rPr>
      </w:pPr>
    </w:p>
    <w:p w14:paraId="7891A196" w14:textId="77777777" w:rsidR="00A57615" w:rsidRPr="00442FF3" w:rsidRDefault="00A57615" w:rsidP="00A57615">
      <w:pPr>
        <w:pStyle w:val="NoSpacing"/>
        <w:spacing w:line="360" w:lineRule="auto"/>
        <w:ind w:left="-426"/>
        <w:rPr>
          <w:color w:val="000000" w:themeColor="text1"/>
          <w:u w:val="single"/>
          <w:shd w:val="clear" w:color="auto" w:fill="CC66FF"/>
        </w:rPr>
      </w:pPr>
      <w:r w:rsidRPr="00442FF3">
        <w:rPr>
          <w:color w:val="000000" w:themeColor="text1"/>
          <w:u w:val="single"/>
          <w:shd w:val="clear" w:color="auto" w:fill="CC66FF"/>
        </w:rPr>
        <w:t>DECLARATION</w:t>
      </w:r>
    </w:p>
    <w:p w14:paraId="05F0EF4E" w14:textId="77777777" w:rsidR="00A57615" w:rsidRPr="00442FF3" w:rsidRDefault="00A57615" w:rsidP="00A57615">
      <w:pPr>
        <w:pStyle w:val="NoSpacing"/>
        <w:spacing w:line="360" w:lineRule="auto"/>
        <w:ind w:left="-426"/>
        <w:rPr>
          <w:rFonts w:eastAsia="Calibri" w:cs="Calibri"/>
          <w:b/>
        </w:rPr>
      </w:pPr>
      <w:r w:rsidRPr="00442FF3">
        <w:rPr>
          <w:rFonts w:eastAsia="Calibri" w:cs="Calibri"/>
          <w:b/>
        </w:rPr>
        <w:t>Data Protection Act 2018</w:t>
      </w:r>
    </w:p>
    <w:p w14:paraId="071947E6" w14:textId="77777777" w:rsidR="00442FF3" w:rsidRPr="00442FF3" w:rsidRDefault="00A57615" w:rsidP="00A57615">
      <w:pPr>
        <w:pStyle w:val="NoSpacing"/>
        <w:spacing w:line="360" w:lineRule="auto"/>
        <w:ind w:left="-426"/>
        <w:rPr>
          <w:rFonts w:eastAsia="Calibri" w:cs="Calibri"/>
        </w:rPr>
      </w:pPr>
      <w:r w:rsidRPr="00442FF3">
        <w:rPr>
          <w:rFonts w:eastAsia="Calibri" w:cs="Calibri"/>
        </w:rPr>
        <w:t xml:space="preserve">In accordance with the Data Protection Act 2018, you are advised that the information submitted on this form will be used for the purpose of processing your Financial Assistance </w:t>
      </w:r>
      <w:r w:rsidR="00814781" w:rsidRPr="00442FF3">
        <w:rPr>
          <w:rFonts w:eastAsia="Calibri" w:cs="Calibri"/>
        </w:rPr>
        <w:t>Application</w:t>
      </w:r>
      <w:r w:rsidRPr="00442FF3">
        <w:rPr>
          <w:rFonts w:eastAsia="Calibri" w:cs="Calibri"/>
        </w:rPr>
        <w:t>.  Northern College</w:t>
      </w:r>
      <w:r w:rsidR="00643BE9">
        <w:rPr>
          <w:rFonts w:eastAsia="Calibri" w:cs="Calibri"/>
        </w:rPr>
        <w:t xml:space="preserve"> has</w:t>
      </w:r>
      <w:r w:rsidRPr="00442FF3">
        <w:rPr>
          <w:rFonts w:eastAsia="Calibri" w:cs="Calibri"/>
        </w:rPr>
        <w:t xml:space="preserve"> a duty, for the purpose </w:t>
      </w:r>
      <w:r w:rsidRPr="00442FF3">
        <w:rPr>
          <w:rFonts w:eastAsia="Calibri" w:cs="Calibri"/>
        </w:rPr>
        <w:lastRenderedPageBreak/>
        <w:t>of processing your application, to protect the public funds they handle and may use the information you have provided on this form to prevent and detect fraud.  We are required to share information, for the same purposes, with the Education and Skills Funding Agency (ESFA), on behalf of the Secretary of State for the Department of Education (DfE).  The information will be stored electronically; your consent to record and process these details is required.  If you are unwilling to provide your consent to the recording and processing of this information, the College may be unable to</w:t>
      </w:r>
      <w:r w:rsidR="00442FF3" w:rsidRPr="00442FF3">
        <w:rPr>
          <w:rFonts w:eastAsia="Calibri" w:cs="Calibri"/>
        </w:rPr>
        <w:t xml:space="preserve"> offer you Financial Assistance.</w:t>
      </w:r>
    </w:p>
    <w:p w14:paraId="6FE7FDBF" w14:textId="77777777" w:rsidR="00442FF3" w:rsidRPr="00442FF3" w:rsidRDefault="00442FF3" w:rsidP="00A57615">
      <w:pPr>
        <w:pStyle w:val="NoSpacing"/>
        <w:spacing w:line="360" w:lineRule="auto"/>
        <w:ind w:left="-426"/>
        <w:rPr>
          <w:rFonts w:eastAsia="Calibri" w:cs="Calibri"/>
        </w:rPr>
      </w:pPr>
    </w:p>
    <w:p w14:paraId="31FE7542" w14:textId="77777777" w:rsidR="00442FF3" w:rsidRPr="00442FF3" w:rsidRDefault="00A57615" w:rsidP="00442FF3">
      <w:pPr>
        <w:pStyle w:val="NoSpacing"/>
        <w:spacing w:line="360" w:lineRule="auto"/>
        <w:ind w:left="-426"/>
        <w:rPr>
          <w:rFonts w:eastAsia="Calibri" w:cs="Calibri"/>
          <w:b/>
        </w:rPr>
      </w:pPr>
      <w:r w:rsidRPr="00442FF3">
        <w:rPr>
          <w:rFonts w:eastAsia="Calibri" w:cs="Calibri"/>
          <w:b/>
        </w:rPr>
        <w:t>Note: It is your responsibility to inform us of any changes to your circumstances which might affect this application.</w:t>
      </w:r>
    </w:p>
    <w:p w14:paraId="09E53BF9" w14:textId="77777777" w:rsidR="00442FF3" w:rsidRPr="00442FF3" w:rsidRDefault="00442FF3" w:rsidP="00442FF3">
      <w:pPr>
        <w:pStyle w:val="NoSpacing"/>
        <w:spacing w:line="360" w:lineRule="auto"/>
        <w:ind w:left="-426"/>
        <w:rPr>
          <w:rFonts w:eastAsia="Calibri" w:cs="Calibri"/>
          <w:b/>
        </w:rPr>
      </w:pPr>
    </w:p>
    <w:p w14:paraId="3A3A6E83" w14:textId="77777777" w:rsidR="00CE1A56" w:rsidRPr="00442FF3" w:rsidRDefault="009324ED" w:rsidP="00442FF3">
      <w:pPr>
        <w:pStyle w:val="NoSpacing"/>
        <w:spacing w:line="360" w:lineRule="auto"/>
        <w:ind w:left="-426"/>
        <w:rPr>
          <w:b/>
        </w:rPr>
      </w:pPr>
      <w:r w:rsidRPr="00442FF3">
        <w:rPr>
          <w:rFonts w:cs="Arial"/>
          <w:b/>
          <w:color w:val="000000" w:themeColor="text1"/>
        </w:rPr>
        <w:t>DECLARATION I declare that all information and any evidence in support of this application is correct and complete to the best of my knowledge and belief</w:t>
      </w:r>
      <w:r w:rsidR="006F460C" w:rsidRPr="00442FF3">
        <w:rPr>
          <w:rFonts w:cs="Arial"/>
          <w:b/>
          <w:color w:val="000000" w:themeColor="text1"/>
        </w:rPr>
        <w:tab/>
      </w:r>
    </w:p>
    <w:p w14:paraId="6EAE7420" w14:textId="77777777" w:rsidR="00EE4FCB" w:rsidRPr="00442FF3" w:rsidRDefault="00CE1A56" w:rsidP="00C233B1">
      <w:pPr>
        <w:pStyle w:val="Heading1"/>
        <w:spacing w:line="240" w:lineRule="auto"/>
        <w:rPr>
          <w:rFonts w:asciiTheme="minorHAnsi" w:hAnsiTheme="minorHAnsi" w:cs="Arial"/>
          <w:color w:val="000000" w:themeColor="text1"/>
          <w:sz w:val="22"/>
          <w:szCs w:val="22"/>
        </w:rPr>
      </w:pPr>
      <w:r w:rsidRPr="00442FF3">
        <w:rPr>
          <w:rFonts w:asciiTheme="minorHAnsi" w:hAnsiTheme="minorHAnsi" w:cs="Arial"/>
          <w:color w:val="000000" w:themeColor="text1"/>
          <w:sz w:val="22"/>
          <w:szCs w:val="22"/>
        </w:rPr>
        <w:tab/>
      </w:r>
      <w:r w:rsidRPr="00442FF3">
        <w:rPr>
          <w:rFonts w:asciiTheme="minorHAnsi" w:hAnsiTheme="minorHAnsi" w:cs="Arial"/>
          <w:color w:val="000000" w:themeColor="text1"/>
          <w:sz w:val="22"/>
          <w:szCs w:val="22"/>
        </w:rPr>
        <w:tab/>
      </w:r>
      <w:r w:rsidRPr="00442FF3">
        <w:rPr>
          <w:rFonts w:asciiTheme="minorHAnsi" w:hAnsiTheme="minorHAnsi" w:cs="Arial"/>
          <w:color w:val="000000" w:themeColor="text1"/>
          <w:sz w:val="22"/>
          <w:szCs w:val="22"/>
        </w:rPr>
        <w:tab/>
      </w:r>
      <w:r w:rsidR="006F460C" w:rsidRPr="00442FF3">
        <w:rPr>
          <w:rFonts w:asciiTheme="minorHAnsi" w:hAnsiTheme="minorHAnsi" w:cs="Arial"/>
          <w:color w:val="000000" w:themeColor="text1"/>
          <w:sz w:val="22"/>
          <w:szCs w:val="22"/>
        </w:rPr>
        <w:t>____________________________</w:t>
      </w:r>
      <w:r w:rsidR="00EE4FCB" w:rsidRPr="00442FF3">
        <w:rPr>
          <w:rFonts w:asciiTheme="minorHAnsi" w:hAnsiTheme="minorHAnsi" w:cs="Arial"/>
          <w:color w:val="000000" w:themeColor="text1"/>
          <w:sz w:val="22"/>
          <w:szCs w:val="22"/>
        </w:rPr>
        <w:t xml:space="preserve"> </w:t>
      </w:r>
      <w:r w:rsidR="00C233B1" w:rsidRPr="00442FF3">
        <w:rPr>
          <w:rFonts w:asciiTheme="minorHAnsi" w:hAnsiTheme="minorHAnsi" w:cs="Arial"/>
          <w:color w:val="000000" w:themeColor="text1"/>
          <w:sz w:val="22"/>
          <w:szCs w:val="22"/>
        </w:rPr>
        <w:tab/>
      </w:r>
      <w:r w:rsidR="00EE4FCB" w:rsidRPr="00442FF3">
        <w:rPr>
          <w:rFonts w:asciiTheme="minorHAnsi" w:hAnsiTheme="minorHAnsi" w:cs="Arial"/>
          <w:color w:val="000000" w:themeColor="text1"/>
          <w:sz w:val="22"/>
          <w:szCs w:val="22"/>
        </w:rPr>
        <w:t>(student)</w:t>
      </w:r>
    </w:p>
    <w:p w14:paraId="35A9D5FA" w14:textId="77777777" w:rsidR="00EE4FCB" w:rsidRPr="00442FF3" w:rsidRDefault="00EE4FCB" w:rsidP="00C233B1">
      <w:pPr>
        <w:spacing w:after="0" w:line="240" w:lineRule="auto"/>
        <w:rPr>
          <w:color w:val="000000" w:themeColor="text1"/>
        </w:rPr>
      </w:pPr>
    </w:p>
    <w:p w14:paraId="4F82B674" w14:textId="77777777" w:rsidR="00EE4FCB" w:rsidRPr="00442FF3" w:rsidRDefault="006F460C" w:rsidP="00C233B1">
      <w:pPr>
        <w:spacing w:after="0" w:line="240" w:lineRule="auto"/>
        <w:ind w:left="1440" w:firstLine="720"/>
        <w:rPr>
          <w:rFonts w:cs="Arial"/>
          <w:b/>
          <w:color w:val="000000" w:themeColor="text1"/>
        </w:rPr>
      </w:pPr>
      <w:r w:rsidRPr="00442FF3">
        <w:rPr>
          <w:rFonts w:cs="Arial"/>
          <w:b/>
          <w:color w:val="000000" w:themeColor="text1"/>
        </w:rPr>
        <w:t>____________________________</w:t>
      </w:r>
      <w:r w:rsidR="00EE4FCB" w:rsidRPr="00442FF3">
        <w:rPr>
          <w:rFonts w:cs="Arial"/>
          <w:b/>
          <w:color w:val="000000" w:themeColor="text1"/>
        </w:rPr>
        <w:t xml:space="preserve"> </w:t>
      </w:r>
      <w:r w:rsidR="00C233B1" w:rsidRPr="00442FF3">
        <w:rPr>
          <w:rFonts w:cs="Arial"/>
          <w:b/>
          <w:color w:val="000000" w:themeColor="text1"/>
        </w:rPr>
        <w:tab/>
      </w:r>
      <w:r w:rsidR="00EE4FCB" w:rsidRPr="00442FF3">
        <w:rPr>
          <w:rFonts w:cs="Arial"/>
          <w:b/>
          <w:color w:val="000000" w:themeColor="text1"/>
        </w:rPr>
        <w:t>(spouse/partner)</w:t>
      </w:r>
      <w:r w:rsidR="009F2380">
        <w:rPr>
          <w:rFonts w:cs="Arial"/>
          <w:b/>
          <w:color w:val="000000" w:themeColor="text1"/>
        </w:rPr>
        <w:t xml:space="preserve"> as appropriate</w:t>
      </w:r>
    </w:p>
    <w:p w14:paraId="649E69CA" w14:textId="77777777" w:rsidR="009C64A7" w:rsidRPr="00442FF3" w:rsidRDefault="009C64A7" w:rsidP="009C64A7">
      <w:pPr>
        <w:spacing w:after="0" w:line="240" w:lineRule="auto"/>
        <w:ind w:left="1440"/>
        <w:rPr>
          <w:rFonts w:cs="Arial"/>
          <w:b/>
          <w:color w:val="000000" w:themeColor="text1"/>
        </w:rPr>
      </w:pPr>
    </w:p>
    <w:p w14:paraId="2C4D4892" w14:textId="77777777" w:rsidR="007804F7" w:rsidRPr="00442FF3" w:rsidRDefault="006F460C" w:rsidP="007804F7">
      <w:pPr>
        <w:spacing w:after="0" w:line="240" w:lineRule="auto"/>
        <w:ind w:left="1440" w:firstLine="720"/>
        <w:rPr>
          <w:rFonts w:cs="Arial"/>
          <w:b/>
          <w:color w:val="000000" w:themeColor="text1"/>
        </w:rPr>
      </w:pPr>
      <w:r w:rsidRPr="00442FF3">
        <w:rPr>
          <w:rFonts w:cs="Arial"/>
          <w:b/>
          <w:color w:val="000000" w:themeColor="text1"/>
        </w:rPr>
        <w:t>____________________________</w:t>
      </w:r>
      <w:r w:rsidR="00EE4FCB" w:rsidRPr="00442FF3">
        <w:rPr>
          <w:rFonts w:cs="Arial"/>
          <w:b/>
          <w:color w:val="000000" w:themeColor="text1"/>
        </w:rPr>
        <w:t xml:space="preserve"> </w:t>
      </w:r>
      <w:r w:rsidR="00C233B1" w:rsidRPr="00442FF3">
        <w:rPr>
          <w:rFonts w:cs="Arial"/>
          <w:b/>
          <w:color w:val="000000" w:themeColor="text1"/>
        </w:rPr>
        <w:tab/>
      </w:r>
      <w:r w:rsidR="00EE4FCB" w:rsidRPr="00442FF3">
        <w:rPr>
          <w:rFonts w:cs="Arial"/>
          <w:b/>
          <w:color w:val="000000" w:themeColor="text1"/>
        </w:rPr>
        <w:t>(parent(s)/stepparent/</w:t>
      </w:r>
      <w:r w:rsidRPr="00442FF3">
        <w:rPr>
          <w:rFonts w:cs="Arial"/>
          <w:b/>
          <w:color w:val="000000" w:themeColor="text1"/>
        </w:rPr>
        <w:t xml:space="preserve">partner </w:t>
      </w:r>
      <w:r w:rsidR="00EE4FCB" w:rsidRPr="00442FF3">
        <w:rPr>
          <w:rFonts w:cs="Arial"/>
          <w:b/>
          <w:color w:val="000000" w:themeColor="text1"/>
        </w:rPr>
        <w:t xml:space="preserve">living with </w:t>
      </w:r>
      <w:r w:rsidRPr="00442FF3">
        <w:rPr>
          <w:rFonts w:cs="Arial"/>
          <w:b/>
          <w:color w:val="000000" w:themeColor="text1"/>
        </w:rPr>
        <w:tab/>
      </w:r>
      <w:r w:rsidR="007804F7" w:rsidRPr="00442FF3">
        <w:rPr>
          <w:rFonts w:cs="Arial"/>
          <w:b/>
          <w:color w:val="000000" w:themeColor="text1"/>
        </w:rPr>
        <w:tab/>
      </w:r>
      <w:r w:rsidRPr="00442FF3">
        <w:rPr>
          <w:rFonts w:cs="Arial"/>
          <w:b/>
          <w:color w:val="000000" w:themeColor="text1"/>
        </w:rPr>
        <w:tab/>
      </w:r>
      <w:r w:rsidRPr="00442FF3">
        <w:rPr>
          <w:rFonts w:cs="Arial"/>
          <w:b/>
          <w:color w:val="000000" w:themeColor="text1"/>
        </w:rPr>
        <w:tab/>
      </w:r>
      <w:r w:rsidR="003622C5" w:rsidRPr="00442FF3">
        <w:rPr>
          <w:rFonts w:cs="Arial"/>
          <w:b/>
          <w:color w:val="000000" w:themeColor="text1"/>
        </w:rPr>
        <w:tab/>
      </w:r>
      <w:r w:rsidRPr="00442FF3">
        <w:rPr>
          <w:rFonts w:cs="Arial"/>
          <w:b/>
          <w:color w:val="000000" w:themeColor="text1"/>
        </w:rPr>
        <w:tab/>
      </w:r>
      <w:r w:rsidRPr="00442FF3">
        <w:rPr>
          <w:rFonts w:cs="Arial"/>
          <w:b/>
          <w:color w:val="000000" w:themeColor="text1"/>
        </w:rPr>
        <w:tab/>
        <w:t xml:space="preserve"> </w:t>
      </w:r>
      <w:r w:rsidR="00EE4FCB" w:rsidRPr="00442FF3">
        <w:rPr>
          <w:rFonts w:cs="Arial"/>
          <w:b/>
          <w:color w:val="000000" w:themeColor="text1"/>
        </w:rPr>
        <w:t>parent</w:t>
      </w:r>
      <w:r w:rsidR="009F2380">
        <w:rPr>
          <w:rFonts w:cs="Arial"/>
          <w:b/>
          <w:color w:val="000000" w:themeColor="text1"/>
        </w:rPr>
        <w:t>/grandparent(s) as appropriate</w:t>
      </w:r>
    </w:p>
    <w:p w14:paraId="2BE5C8E1" w14:textId="77777777" w:rsidR="00EC67EE" w:rsidRPr="00442FF3" w:rsidRDefault="00863593" w:rsidP="007804F7">
      <w:pPr>
        <w:spacing w:after="0" w:line="240" w:lineRule="auto"/>
        <w:rPr>
          <w:rFonts w:cs="Arial"/>
          <w:color w:val="000000" w:themeColor="text1"/>
          <w:u w:val="single"/>
        </w:rPr>
      </w:pPr>
      <w:r w:rsidRPr="00442FF3">
        <w:rPr>
          <w:rFonts w:cs="Arial"/>
          <w:color w:val="000000" w:themeColor="text1"/>
          <w:u w:val="single"/>
        </w:rPr>
        <w:t>NOTES</w:t>
      </w:r>
    </w:p>
    <w:p w14:paraId="2958304A" w14:textId="77777777" w:rsidR="00D75ABF" w:rsidRPr="00442FF3" w:rsidRDefault="00D75ABF" w:rsidP="00D75ABF">
      <w:pPr>
        <w:pStyle w:val="ListParagraph"/>
        <w:spacing w:after="0" w:line="240" w:lineRule="auto"/>
        <w:ind w:left="1080"/>
        <w:rPr>
          <w:rFonts w:cs="Arial"/>
        </w:rPr>
      </w:pPr>
    </w:p>
    <w:p w14:paraId="3741447A" w14:textId="77777777" w:rsidR="00EC67EE" w:rsidRPr="00442FF3" w:rsidRDefault="00EC67EE" w:rsidP="00D75ABF">
      <w:pPr>
        <w:pStyle w:val="ListParagraph"/>
        <w:numPr>
          <w:ilvl w:val="0"/>
          <w:numId w:val="2"/>
        </w:numPr>
        <w:spacing w:after="0" w:line="240" w:lineRule="auto"/>
        <w:ind w:hanging="1080"/>
        <w:jc w:val="both"/>
        <w:rPr>
          <w:rFonts w:cs="Arial"/>
        </w:rPr>
      </w:pPr>
      <w:r w:rsidRPr="00442FF3">
        <w:rPr>
          <w:rFonts w:cs="Arial"/>
        </w:rPr>
        <w:t>Complete this financial information if you live at the same address with another adult (i.e. married or in civil partnership or live together as if married or in civil partnership)</w:t>
      </w:r>
      <w:r w:rsidR="00666019" w:rsidRPr="00442FF3">
        <w:rPr>
          <w:rFonts w:cs="Arial"/>
        </w:rPr>
        <w:t>.</w:t>
      </w:r>
    </w:p>
    <w:p w14:paraId="5DECBBA2" w14:textId="77777777" w:rsidR="00EC67EE" w:rsidRPr="00442FF3" w:rsidRDefault="00EC67EE" w:rsidP="00D75ABF">
      <w:pPr>
        <w:pStyle w:val="ListParagraph"/>
        <w:spacing w:after="0" w:line="240" w:lineRule="auto"/>
        <w:ind w:left="1080" w:hanging="1080"/>
        <w:jc w:val="both"/>
        <w:rPr>
          <w:rFonts w:cs="Arial"/>
        </w:rPr>
      </w:pPr>
    </w:p>
    <w:p w14:paraId="5DE72259" w14:textId="77777777" w:rsidR="00EC67EE" w:rsidRPr="00442FF3" w:rsidRDefault="00EC67EE" w:rsidP="00D75ABF">
      <w:pPr>
        <w:pStyle w:val="ListParagraph"/>
        <w:numPr>
          <w:ilvl w:val="0"/>
          <w:numId w:val="2"/>
        </w:numPr>
        <w:spacing w:after="0" w:line="240" w:lineRule="auto"/>
        <w:ind w:hanging="1080"/>
        <w:jc w:val="both"/>
        <w:rPr>
          <w:rFonts w:cs="Arial"/>
        </w:rPr>
      </w:pPr>
      <w:r w:rsidRPr="00442FF3">
        <w:rPr>
          <w:rFonts w:cs="Arial"/>
        </w:rPr>
        <w:t>Complete this financial information if you live at the same address as your parent(s)</w:t>
      </w:r>
      <w:r w:rsidR="000933A5" w:rsidRPr="00442FF3">
        <w:rPr>
          <w:rFonts w:cs="Arial"/>
        </w:rPr>
        <w:t>, regardless of your age</w:t>
      </w:r>
      <w:r w:rsidR="009747C9" w:rsidRPr="00442FF3">
        <w:rPr>
          <w:rFonts w:cs="Arial"/>
        </w:rPr>
        <w:t xml:space="preserve">. If the parent you </w:t>
      </w:r>
      <w:r w:rsidR="00D75ABF" w:rsidRPr="00442FF3">
        <w:rPr>
          <w:rFonts w:cs="Arial"/>
        </w:rPr>
        <w:t xml:space="preserve">live with has remarried, lives with a partner or has entered into a civil partnership, please </w:t>
      </w:r>
      <w:r w:rsidR="009747C9" w:rsidRPr="00442FF3">
        <w:rPr>
          <w:rFonts w:cs="Arial"/>
        </w:rPr>
        <w:t xml:space="preserve">also </w:t>
      </w:r>
      <w:r w:rsidR="00D75ABF" w:rsidRPr="00442FF3">
        <w:rPr>
          <w:rFonts w:cs="Arial"/>
        </w:rPr>
        <w:t>give inf</w:t>
      </w:r>
      <w:r w:rsidR="009747C9" w:rsidRPr="00442FF3">
        <w:rPr>
          <w:rFonts w:cs="Arial"/>
        </w:rPr>
        <w:t>ormation about their income</w:t>
      </w:r>
      <w:r w:rsidR="00D75ABF" w:rsidRPr="00442FF3">
        <w:rPr>
          <w:rFonts w:cs="Arial"/>
        </w:rPr>
        <w:t>.</w:t>
      </w:r>
      <w:r w:rsidR="00666019" w:rsidRPr="00442FF3">
        <w:rPr>
          <w:rFonts w:cs="Arial"/>
        </w:rPr>
        <w:t xml:space="preserve">  (If you are living with a spouse/partner as at note 1 we will only need information on your partner’s income).</w:t>
      </w:r>
    </w:p>
    <w:p w14:paraId="071D8AC6" w14:textId="77777777" w:rsidR="00EC67EE" w:rsidRPr="00442FF3" w:rsidRDefault="00EC67EE" w:rsidP="00D75ABF">
      <w:pPr>
        <w:pStyle w:val="ListParagraph"/>
        <w:spacing w:after="0" w:line="240" w:lineRule="auto"/>
        <w:ind w:left="1080" w:hanging="1080"/>
        <w:jc w:val="both"/>
        <w:rPr>
          <w:rFonts w:cs="Arial"/>
        </w:rPr>
      </w:pPr>
    </w:p>
    <w:p w14:paraId="13618AA0" w14:textId="77777777" w:rsidR="00EC67EE" w:rsidRPr="00442FF3" w:rsidRDefault="00863593" w:rsidP="00D75ABF">
      <w:pPr>
        <w:pStyle w:val="ListParagraph"/>
        <w:numPr>
          <w:ilvl w:val="0"/>
          <w:numId w:val="2"/>
        </w:numPr>
        <w:spacing w:after="0" w:line="240" w:lineRule="auto"/>
        <w:ind w:hanging="1080"/>
        <w:jc w:val="both"/>
        <w:rPr>
          <w:rFonts w:cs="Arial"/>
        </w:rPr>
      </w:pPr>
      <w:r w:rsidRPr="00442FF3">
        <w:rPr>
          <w:rFonts w:cs="Arial"/>
        </w:rPr>
        <w:t>I</w:t>
      </w:r>
      <w:r w:rsidR="00EC67EE" w:rsidRPr="00442FF3">
        <w:rPr>
          <w:rFonts w:cs="Arial"/>
        </w:rPr>
        <w:t>nclude gross interest on savings, investments and dividends (including interest from any bank or building society). Enter the gross amount (before tax is taken off). Do NOT include Individual Savings Accounts (ISAs) or other tax free investments. Include the full amount of any “chargeable event gain</w:t>
      </w:r>
      <w:r w:rsidR="009747C9" w:rsidRPr="00442FF3">
        <w:rPr>
          <w:rFonts w:cs="Arial"/>
        </w:rPr>
        <w:t>” from a life insurance policy.</w:t>
      </w:r>
    </w:p>
    <w:p w14:paraId="200FD48C" w14:textId="77777777" w:rsidR="00EC67EE" w:rsidRPr="00442FF3" w:rsidRDefault="00EC67EE" w:rsidP="00D75ABF">
      <w:pPr>
        <w:pStyle w:val="ListParagraph"/>
        <w:spacing w:after="0" w:line="240" w:lineRule="auto"/>
        <w:ind w:left="1080" w:hanging="1080"/>
        <w:jc w:val="both"/>
        <w:rPr>
          <w:rFonts w:cs="Arial"/>
        </w:rPr>
      </w:pPr>
    </w:p>
    <w:p w14:paraId="1A59D016" w14:textId="77777777" w:rsidR="00DA134A" w:rsidRPr="00442FF3" w:rsidRDefault="00863593" w:rsidP="00D75ABF">
      <w:pPr>
        <w:pStyle w:val="ListParagraph"/>
        <w:numPr>
          <w:ilvl w:val="0"/>
          <w:numId w:val="2"/>
        </w:numPr>
        <w:spacing w:after="0" w:line="240" w:lineRule="auto"/>
        <w:ind w:hanging="1080"/>
        <w:jc w:val="both"/>
        <w:rPr>
          <w:rFonts w:cs="Arial"/>
        </w:rPr>
      </w:pPr>
      <w:r w:rsidRPr="00442FF3">
        <w:rPr>
          <w:rFonts w:cs="Arial"/>
        </w:rPr>
        <w:t>I</w:t>
      </w:r>
      <w:r w:rsidR="00EC67EE" w:rsidRPr="00442FF3">
        <w:rPr>
          <w:rFonts w:cs="Arial"/>
        </w:rPr>
        <w:t xml:space="preserve">nclude income from property or land in the UK that you let. Do NOT include income from the “rent a room” scheme (if you let a furnished room in your home for £4,250 a year or less) </w:t>
      </w:r>
    </w:p>
    <w:p w14:paraId="02908B93" w14:textId="77777777" w:rsidR="003622C5" w:rsidRPr="00442FF3" w:rsidRDefault="003622C5" w:rsidP="003622C5">
      <w:pPr>
        <w:pStyle w:val="ListParagraph"/>
        <w:spacing w:after="0" w:line="240" w:lineRule="auto"/>
        <w:ind w:left="1004"/>
        <w:jc w:val="both"/>
        <w:rPr>
          <w:rFonts w:cs="Arial"/>
        </w:rPr>
      </w:pPr>
    </w:p>
    <w:p w14:paraId="7E4746FD" w14:textId="77777777" w:rsidR="00EC67EE" w:rsidRPr="00442FF3" w:rsidRDefault="00CE1A56" w:rsidP="00D75ABF">
      <w:pPr>
        <w:pStyle w:val="ListParagraph"/>
        <w:numPr>
          <w:ilvl w:val="0"/>
          <w:numId w:val="2"/>
        </w:numPr>
        <w:spacing w:after="0" w:line="240" w:lineRule="auto"/>
        <w:ind w:hanging="1080"/>
        <w:rPr>
          <w:rFonts w:cs="Arial"/>
        </w:rPr>
      </w:pPr>
      <w:r w:rsidRPr="00442FF3">
        <w:rPr>
          <w:rFonts w:cs="Arial"/>
          <w:b/>
        </w:rPr>
        <w:t>DO NOT</w:t>
      </w:r>
      <w:r w:rsidRPr="00442FF3">
        <w:rPr>
          <w:rFonts w:cs="Arial"/>
        </w:rPr>
        <w:t xml:space="preserve"> </w:t>
      </w:r>
      <w:r w:rsidR="00EC67EE" w:rsidRPr="00442FF3">
        <w:rPr>
          <w:rFonts w:cs="Arial"/>
        </w:rPr>
        <w:t>include the following (</w:t>
      </w:r>
      <w:r w:rsidR="00814781" w:rsidRPr="00442FF3">
        <w:rPr>
          <w:rFonts w:cs="Arial"/>
        </w:rPr>
        <w:t>non-taxable</w:t>
      </w:r>
      <w:r w:rsidR="00EC67EE" w:rsidRPr="00442FF3">
        <w:rPr>
          <w:rFonts w:cs="Arial"/>
        </w:rPr>
        <w:t>) benefits:</w:t>
      </w:r>
    </w:p>
    <w:p w14:paraId="0F7B47C9" w14:textId="77777777" w:rsidR="007804F7" w:rsidRPr="00442FF3" w:rsidRDefault="007804F7" w:rsidP="007804F7">
      <w:pPr>
        <w:spacing w:after="0" w:line="240" w:lineRule="auto"/>
        <w:rPr>
          <w:rFonts w:cs="Arial"/>
        </w:rPr>
      </w:pPr>
    </w:p>
    <w:p w14:paraId="077D9568"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Child benefit</w:t>
      </w:r>
    </w:p>
    <w:p w14:paraId="77D970C6"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Child tax credit</w:t>
      </w:r>
    </w:p>
    <w:p w14:paraId="6BC84C65" w14:textId="77777777" w:rsidR="00CA0D9D" w:rsidRPr="00442FF3" w:rsidRDefault="00CA0D9D" w:rsidP="00D75ABF">
      <w:pPr>
        <w:pStyle w:val="ListParagraph"/>
        <w:numPr>
          <w:ilvl w:val="0"/>
          <w:numId w:val="1"/>
        </w:numPr>
        <w:spacing w:after="0" w:line="240" w:lineRule="auto"/>
        <w:ind w:hanging="666"/>
        <w:rPr>
          <w:rFonts w:cs="Arial"/>
        </w:rPr>
      </w:pPr>
      <w:r w:rsidRPr="00442FF3">
        <w:rPr>
          <w:rFonts w:cs="Arial"/>
        </w:rPr>
        <w:t>Cold Weather Payment</w:t>
      </w:r>
    </w:p>
    <w:p w14:paraId="7E27B141" w14:textId="77777777" w:rsidR="00EC67EE" w:rsidRPr="00442FF3" w:rsidRDefault="00316A3E" w:rsidP="00D75ABF">
      <w:pPr>
        <w:pStyle w:val="ListParagraph"/>
        <w:numPr>
          <w:ilvl w:val="0"/>
          <w:numId w:val="1"/>
        </w:numPr>
        <w:spacing w:after="0" w:line="240" w:lineRule="auto"/>
        <w:ind w:hanging="666"/>
        <w:rPr>
          <w:rFonts w:cs="Arial"/>
        </w:rPr>
      </w:pPr>
      <w:r w:rsidRPr="00442FF3">
        <w:rPr>
          <w:rFonts w:cs="Arial"/>
        </w:rPr>
        <w:t>Council tax reduction</w:t>
      </w:r>
    </w:p>
    <w:p w14:paraId="53C80079"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Disability living allowance</w:t>
      </w:r>
    </w:p>
    <w:p w14:paraId="3AC71785" w14:textId="77777777" w:rsidR="00CA0D9D" w:rsidRPr="00442FF3" w:rsidRDefault="00CA0D9D" w:rsidP="00D75ABF">
      <w:pPr>
        <w:pStyle w:val="ListParagraph"/>
        <w:numPr>
          <w:ilvl w:val="0"/>
          <w:numId w:val="1"/>
        </w:numPr>
        <w:spacing w:after="0" w:line="240" w:lineRule="auto"/>
        <w:ind w:hanging="666"/>
        <w:rPr>
          <w:rFonts w:cs="Arial"/>
        </w:rPr>
      </w:pPr>
      <w:r w:rsidRPr="00442FF3">
        <w:rPr>
          <w:rFonts w:cs="Arial"/>
        </w:rPr>
        <w:t>Funeral Expenses Payment</w:t>
      </w:r>
    </w:p>
    <w:p w14:paraId="02DE22EF" w14:textId="77777777" w:rsidR="00D75ABF" w:rsidRPr="00442FF3" w:rsidRDefault="00D75ABF" w:rsidP="00D75ABF">
      <w:pPr>
        <w:pStyle w:val="ListParagraph"/>
        <w:numPr>
          <w:ilvl w:val="0"/>
          <w:numId w:val="1"/>
        </w:numPr>
        <w:spacing w:after="0" w:line="240" w:lineRule="auto"/>
        <w:ind w:hanging="666"/>
        <w:rPr>
          <w:rFonts w:cs="Arial"/>
        </w:rPr>
      </w:pPr>
      <w:r w:rsidRPr="00442FF3">
        <w:rPr>
          <w:rFonts w:cs="Arial"/>
        </w:rPr>
        <w:t>Guardian’s Allowance</w:t>
      </w:r>
    </w:p>
    <w:p w14:paraId="1EEEE798"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Maintenance payments from former partner</w:t>
      </w:r>
    </w:p>
    <w:p w14:paraId="4E37719C"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Maternity Allowance</w:t>
      </w:r>
    </w:p>
    <w:p w14:paraId="400E51C7"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Pension Christmas bonus</w:t>
      </w:r>
    </w:p>
    <w:p w14:paraId="00640C8C"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Student loans or grants</w:t>
      </w:r>
    </w:p>
    <w:p w14:paraId="194214C1"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Tax free savings income</w:t>
      </w:r>
    </w:p>
    <w:p w14:paraId="1722E4F1" w14:textId="77777777" w:rsidR="00D75ABF" w:rsidRPr="0080489B" w:rsidRDefault="00D75ABF" w:rsidP="0080489B">
      <w:pPr>
        <w:spacing w:after="0" w:line="240" w:lineRule="auto"/>
        <w:ind w:left="1134"/>
        <w:rPr>
          <w:rFonts w:cs="Arial"/>
        </w:rPr>
      </w:pPr>
    </w:p>
    <w:p w14:paraId="30B5B591"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lastRenderedPageBreak/>
        <w:t>War pensions</w:t>
      </w:r>
    </w:p>
    <w:p w14:paraId="46035AAB"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Winter Fuel Payment</w:t>
      </w:r>
    </w:p>
    <w:p w14:paraId="09BA19C2"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Working Tax credit</w:t>
      </w:r>
    </w:p>
    <w:p w14:paraId="437ACD77" w14:textId="77777777" w:rsidR="00D75ABF" w:rsidRPr="00442FF3" w:rsidRDefault="00D75ABF" w:rsidP="00D75ABF">
      <w:pPr>
        <w:pStyle w:val="ListParagraph"/>
        <w:spacing w:after="0" w:line="240" w:lineRule="auto"/>
        <w:ind w:left="1800"/>
        <w:rPr>
          <w:rFonts w:cs="Arial"/>
        </w:rPr>
      </w:pPr>
    </w:p>
    <w:p w14:paraId="59292B97" w14:textId="77777777" w:rsidR="00EC67EE" w:rsidRPr="00442FF3" w:rsidRDefault="00DA134A" w:rsidP="00666019">
      <w:pPr>
        <w:tabs>
          <w:tab w:val="left" w:pos="0"/>
          <w:tab w:val="left" w:pos="993"/>
        </w:tabs>
        <w:spacing w:after="0" w:line="240" w:lineRule="auto"/>
        <w:ind w:left="990" w:hanging="990"/>
        <w:rPr>
          <w:rFonts w:cs="Arial"/>
        </w:rPr>
      </w:pPr>
      <w:r w:rsidRPr="00442FF3">
        <w:rPr>
          <w:rFonts w:cs="Arial"/>
        </w:rPr>
        <w:t>6</w:t>
      </w:r>
      <w:r w:rsidRPr="00442FF3">
        <w:rPr>
          <w:rFonts w:cs="Arial"/>
        </w:rPr>
        <w:tab/>
      </w:r>
      <w:r w:rsidR="00863593" w:rsidRPr="00442FF3">
        <w:rPr>
          <w:rFonts w:cs="Arial"/>
        </w:rPr>
        <w:t>I</w:t>
      </w:r>
      <w:r w:rsidR="00EC67EE" w:rsidRPr="00442FF3">
        <w:rPr>
          <w:rFonts w:cs="Arial"/>
        </w:rPr>
        <w:t>nclude C</w:t>
      </w:r>
      <w:r w:rsidR="007E341C" w:rsidRPr="00442FF3">
        <w:rPr>
          <w:rFonts w:cs="Arial"/>
        </w:rPr>
        <w:t>hild Depende</w:t>
      </w:r>
      <w:r w:rsidR="00666019" w:rsidRPr="00442FF3">
        <w:rPr>
          <w:rFonts w:cs="Arial"/>
        </w:rPr>
        <w:t xml:space="preserve">ncy </w:t>
      </w:r>
      <w:r w:rsidR="00EC67EE" w:rsidRPr="00442FF3">
        <w:rPr>
          <w:rFonts w:cs="Arial"/>
        </w:rPr>
        <w:t>I</w:t>
      </w:r>
      <w:r w:rsidR="00666019" w:rsidRPr="00442FF3">
        <w:rPr>
          <w:rFonts w:cs="Arial"/>
        </w:rPr>
        <w:t>ncrease</w:t>
      </w:r>
      <w:r w:rsidR="00EC67EE" w:rsidRPr="00442FF3">
        <w:rPr>
          <w:rFonts w:cs="Arial"/>
        </w:rPr>
        <w:t xml:space="preserve"> elements but exclude any incapacity benefit claimed before 1995</w:t>
      </w:r>
    </w:p>
    <w:p w14:paraId="1B7A2623" w14:textId="77777777" w:rsidR="009F1B5C" w:rsidRPr="00442FF3" w:rsidRDefault="009F1B5C" w:rsidP="009F1B5C">
      <w:pPr>
        <w:pStyle w:val="ListParagraph"/>
        <w:tabs>
          <w:tab w:val="left" w:pos="993"/>
        </w:tabs>
        <w:spacing w:after="0" w:line="240" w:lineRule="auto"/>
        <w:ind w:left="1080"/>
        <w:rPr>
          <w:rFonts w:cs="Arial"/>
        </w:rPr>
      </w:pPr>
    </w:p>
    <w:p w14:paraId="3815BDDE" w14:textId="77777777" w:rsidR="009747C9" w:rsidRPr="00442FF3" w:rsidRDefault="00DA134A" w:rsidP="00DA134A">
      <w:pPr>
        <w:tabs>
          <w:tab w:val="left" w:pos="993"/>
        </w:tabs>
        <w:spacing w:after="0" w:line="240" w:lineRule="auto"/>
        <w:ind w:left="990" w:hanging="990"/>
        <w:rPr>
          <w:rFonts w:cs="Arial"/>
        </w:rPr>
      </w:pPr>
      <w:r w:rsidRPr="00442FF3">
        <w:rPr>
          <w:rFonts w:cs="Arial"/>
        </w:rPr>
        <w:t>7</w:t>
      </w:r>
      <w:r w:rsidRPr="00442FF3">
        <w:rPr>
          <w:rFonts w:cs="Arial"/>
        </w:rPr>
        <w:tab/>
      </w:r>
      <w:r w:rsidRPr="00442FF3">
        <w:rPr>
          <w:rFonts w:cs="Arial"/>
        </w:rPr>
        <w:tab/>
      </w:r>
      <w:r w:rsidR="009F1B5C" w:rsidRPr="00442FF3">
        <w:rPr>
          <w:rFonts w:cs="Arial"/>
        </w:rPr>
        <w:t>Include the gross amount of any personal pension contributions you paid into a registered scheme – do not include pension contributions paid through your employer</w:t>
      </w:r>
    </w:p>
    <w:p w14:paraId="3521CD7C" w14:textId="77777777" w:rsidR="00DA134A" w:rsidRPr="00442FF3" w:rsidRDefault="00DA134A" w:rsidP="00DA134A">
      <w:pPr>
        <w:tabs>
          <w:tab w:val="left" w:pos="993"/>
        </w:tabs>
        <w:spacing w:after="0" w:line="240" w:lineRule="auto"/>
        <w:ind w:left="990" w:hanging="990"/>
        <w:rPr>
          <w:rFonts w:cs="Arial"/>
          <w:b/>
        </w:rPr>
      </w:pPr>
    </w:p>
    <w:p w14:paraId="6CD4CDBC" w14:textId="77777777" w:rsidR="00EC67EE" w:rsidRPr="00442FF3" w:rsidRDefault="0052390C" w:rsidP="00AD5587">
      <w:pPr>
        <w:pStyle w:val="ListParagraph"/>
        <w:numPr>
          <w:ilvl w:val="0"/>
          <w:numId w:val="5"/>
        </w:numPr>
        <w:shd w:val="clear" w:color="auto" w:fill="CC66FF"/>
        <w:rPr>
          <w:rFonts w:cs="Arial"/>
          <w:b/>
        </w:rPr>
      </w:pPr>
      <w:r w:rsidRPr="00442FF3">
        <w:rPr>
          <w:rFonts w:cs="Arial"/>
          <w:b/>
        </w:rPr>
        <w:t>OTHER ALLOWANCES</w:t>
      </w:r>
    </w:p>
    <w:p w14:paraId="3AE58E46" w14:textId="77777777" w:rsidR="003B0E6D" w:rsidRPr="00442FF3" w:rsidRDefault="00EC67EE" w:rsidP="00933511">
      <w:pPr>
        <w:jc w:val="both"/>
        <w:rPr>
          <w:rFonts w:cs="Times New Roman"/>
          <w:b/>
        </w:rPr>
      </w:pPr>
      <w:r w:rsidRPr="00442FF3">
        <w:rPr>
          <w:rFonts w:cs="Times New Roman"/>
          <w:b/>
        </w:rPr>
        <w:t>Additional allowa</w:t>
      </w:r>
      <w:r w:rsidR="00CE1A56" w:rsidRPr="00442FF3">
        <w:rPr>
          <w:rFonts w:cs="Times New Roman"/>
          <w:b/>
        </w:rPr>
        <w:t>nces can be paid, providing you</w:t>
      </w:r>
      <w:r w:rsidRPr="00442FF3">
        <w:rPr>
          <w:rFonts w:cs="Times New Roman"/>
          <w:b/>
        </w:rPr>
        <w:t xml:space="preserve"> and your family income is under certain financial limits, as follows:</w:t>
      </w:r>
    </w:p>
    <w:p w14:paraId="138FD957" w14:textId="77777777" w:rsidR="00523155" w:rsidRPr="00442FF3" w:rsidRDefault="00626ADE" w:rsidP="00933511">
      <w:pPr>
        <w:jc w:val="both"/>
        <w:rPr>
          <w:rFonts w:cs="Times New Roman"/>
          <w:b/>
        </w:rPr>
      </w:pPr>
      <w:r w:rsidRPr="00442FF3">
        <w:rPr>
          <w:rFonts w:cs="Times New Roman"/>
          <w:b/>
        </w:rPr>
        <w:t>Childcare</w:t>
      </w:r>
      <w:r w:rsidR="00523155" w:rsidRPr="00442FF3">
        <w:rPr>
          <w:rFonts w:cs="Times New Roman"/>
          <w:b/>
        </w:rPr>
        <w:t xml:space="preserve"> </w:t>
      </w:r>
      <w:r w:rsidR="00933511" w:rsidRPr="00442FF3">
        <w:rPr>
          <w:rFonts w:cs="Times New Roman"/>
          <w:b/>
        </w:rPr>
        <w:t>Support</w:t>
      </w:r>
    </w:p>
    <w:p w14:paraId="1091A424" w14:textId="77777777" w:rsidR="009747C9" w:rsidRPr="00442FF3" w:rsidRDefault="00523155" w:rsidP="00933511">
      <w:pPr>
        <w:pStyle w:val="ListParagraph"/>
        <w:jc w:val="both"/>
        <w:rPr>
          <w:rFonts w:cs="Times New Roman"/>
        </w:rPr>
      </w:pPr>
      <w:r w:rsidRPr="00442FF3">
        <w:rPr>
          <w:rFonts w:cs="Times New Roman"/>
        </w:rPr>
        <w:t xml:space="preserve">If you have dependent </w:t>
      </w:r>
      <w:r w:rsidR="00933511" w:rsidRPr="00442FF3">
        <w:rPr>
          <w:rFonts w:cs="Times New Roman"/>
        </w:rPr>
        <w:t>children,</w:t>
      </w:r>
      <w:r w:rsidRPr="00442FF3">
        <w:rPr>
          <w:rFonts w:cs="Times New Roman"/>
        </w:rPr>
        <w:t xml:space="preserve"> then you can claim for support towards childcare costs</w:t>
      </w:r>
      <w:r w:rsidR="00933511" w:rsidRPr="00442FF3">
        <w:tab/>
      </w:r>
    </w:p>
    <w:p w14:paraId="3E52C222" w14:textId="77777777" w:rsidR="003B0E6D" w:rsidRPr="00442FF3" w:rsidRDefault="00626ADE" w:rsidP="00C46308">
      <w:pPr>
        <w:pStyle w:val="BodyText"/>
        <w:ind w:left="567"/>
        <w:jc w:val="both"/>
        <w:rPr>
          <w:rFonts w:asciiTheme="minorHAnsi" w:hAnsiTheme="minorHAnsi"/>
          <w:b/>
          <w:sz w:val="22"/>
          <w:szCs w:val="22"/>
          <w:lang w:val="en-US"/>
        </w:rPr>
      </w:pPr>
      <w:r w:rsidRPr="00442FF3">
        <w:rPr>
          <w:rFonts w:asciiTheme="minorHAnsi" w:hAnsiTheme="minorHAnsi"/>
          <w:b/>
          <w:sz w:val="22"/>
          <w:szCs w:val="22"/>
          <w:lang w:val="en-US"/>
        </w:rPr>
        <w:t>Please enclose the birth certificate for each child together with your Child Tax Credit notification and Child Benefit notification.</w:t>
      </w:r>
    </w:p>
    <w:p w14:paraId="07EE7004" w14:textId="77777777" w:rsidR="00C46308" w:rsidRPr="00442FF3" w:rsidRDefault="00C46308" w:rsidP="00C46308">
      <w:pPr>
        <w:pStyle w:val="BodyText"/>
        <w:ind w:left="567"/>
        <w:jc w:val="both"/>
        <w:rPr>
          <w:rFonts w:asciiTheme="minorHAnsi" w:hAnsiTheme="minorHAnsi"/>
          <w:b/>
          <w:sz w:val="22"/>
          <w:szCs w:val="22"/>
          <w:lang w:val="en-US"/>
        </w:rPr>
      </w:pPr>
    </w:p>
    <w:p w14:paraId="614BFEE0" w14:textId="77777777" w:rsidR="009747C9" w:rsidRPr="00442FF3" w:rsidRDefault="00523155" w:rsidP="00933511">
      <w:pPr>
        <w:pStyle w:val="BodyText"/>
        <w:tabs>
          <w:tab w:val="left" w:pos="567"/>
        </w:tabs>
        <w:ind w:left="567" w:hanging="567"/>
        <w:jc w:val="both"/>
        <w:rPr>
          <w:rFonts w:asciiTheme="minorHAnsi" w:hAnsiTheme="minorHAnsi"/>
          <w:b/>
          <w:sz w:val="22"/>
          <w:szCs w:val="22"/>
          <w:lang w:val="en-US"/>
        </w:rPr>
      </w:pPr>
      <w:r w:rsidRPr="00442FF3">
        <w:rPr>
          <w:rFonts w:asciiTheme="minorHAnsi" w:hAnsiTheme="minorHAnsi"/>
          <w:b/>
          <w:sz w:val="22"/>
          <w:szCs w:val="22"/>
          <w:lang w:val="en-US"/>
        </w:rPr>
        <w:tab/>
      </w:r>
      <w:r w:rsidR="009747C9" w:rsidRPr="00442FF3">
        <w:rPr>
          <w:rFonts w:asciiTheme="minorHAnsi" w:hAnsiTheme="minorHAnsi"/>
          <w:b/>
          <w:sz w:val="22"/>
          <w:szCs w:val="22"/>
          <w:lang w:val="en-US"/>
        </w:rPr>
        <w:t xml:space="preserve">We will </w:t>
      </w:r>
      <w:r w:rsidR="00626ADE" w:rsidRPr="00442FF3">
        <w:rPr>
          <w:rFonts w:asciiTheme="minorHAnsi" w:hAnsiTheme="minorHAnsi"/>
          <w:b/>
          <w:sz w:val="22"/>
          <w:szCs w:val="22"/>
          <w:lang w:val="en-US"/>
        </w:rPr>
        <w:t>send you a separate form if you wish to claim the costs of your childcare.</w:t>
      </w:r>
      <w:r w:rsidRPr="00442FF3">
        <w:rPr>
          <w:rFonts w:asciiTheme="minorHAnsi" w:hAnsiTheme="minorHAnsi"/>
          <w:b/>
          <w:sz w:val="22"/>
          <w:szCs w:val="22"/>
          <w:lang w:val="en-US"/>
        </w:rPr>
        <w:t xml:space="preserve"> </w:t>
      </w:r>
      <w:r w:rsidRPr="00442FF3">
        <w:rPr>
          <w:rFonts w:asciiTheme="minorHAnsi" w:hAnsiTheme="minorHAnsi"/>
          <w:sz w:val="22"/>
          <w:szCs w:val="22"/>
          <w:lang w:val="en-US"/>
        </w:rPr>
        <w:t xml:space="preserve">However please note that </w:t>
      </w:r>
      <w:r w:rsidR="00490327" w:rsidRPr="00442FF3">
        <w:rPr>
          <w:rFonts w:asciiTheme="minorHAnsi" w:hAnsiTheme="minorHAnsi"/>
          <w:sz w:val="22"/>
          <w:szCs w:val="22"/>
          <w:lang w:val="en-US"/>
        </w:rPr>
        <w:t>y</w:t>
      </w:r>
      <w:proofErr w:type="spellStart"/>
      <w:r w:rsidR="00490327" w:rsidRPr="00442FF3">
        <w:rPr>
          <w:rFonts w:asciiTheme="minorHAnsi" w:hAnsiTheme="minorHAnsi"/>
          <w:sz w:val="22"/>
          <w:szCs w:val="22"/>
        </w:rPr>
        <w:t>ou</w:t>
      </w:r>
      <w:proofErr w:type="spellEnd"/>
      <w:r w:rsidR="00541287" w:rsidRPr="00442FF3">
        <w:rPr>
          <w:rFonts w:asciiTheme="minorHAnsi" w:hAnsiTheme="minorHAnsi"/>
          <w:sz w:val="22"/>
          <w:szCs w:val="22"/>
        </w:rPr>
        <w:t xml:space="preserve"> can only apply for childcare support:</w:t>
      </w:r>
    </w:p>
    <w:p w14:paraId="3B7DC4C5" w14:textId="77777777" w:rsidR="00541287" w:rsidRPr="00442FF3" w:rsidRDefault="00541287" w:rsidP="00541287">
      <w:pPr>
        <w:pStyle w:val="BodyText"/>
        <w:tabs>
          <w:tab w:val="left" w:pos="567"/>
        </w:tabs>
        <w:ind w:left="567" w:hanging="567"/>
        <w:jc w:val="both"/>
        <w:rPr>
          <w:rFonts w:asciiTheme="minorHAnsi" w:hAnsiTheme="minorHAnsi"/>
          <w:b/>
          <w:sz w:val="22"/>
          <w:szCs w:val="22"/>
          <w:lang w:val="en-US"/>
        </w:rPr>
      </w:pPr>
    </w:p>
    <w:p w14:paraId="62F29AE5" w14:textId="77777777" w:rsidR="00933511" w:rsidRPr="00442FF3" w:rsidRDefault="00342F36" w:rsidP="00933511">
      <w:pPr>
        <w:pStyle w:val="BodyText"/>
        <w:numPr>
          <w:ilvl w:val="0"/>
          <w:numId w:val="4"/>
        </w:numPr>
        <w:tabs>
          <w:tab w:val="left" w:pos="567"/>
        </w:tabs>
        <w:ind w:left="1440" w:hanging="731"/>
        <w:jc w:val="both"/>
        <w:rPr>
          <w:rFonts w:asciiTheme="minorHAnsi" w:hAnsiTheme="minorHAnsi"/>
          <w:sz w:val="22"/>
          <w:szCs w:val="22"/>
        </w:rPr>
      </w:pPr>
      <w:r w:rsidRPr="00442FF3">
        <w:rPr>
          <w:rFonts w:asciiTheme="minorHAnsi" w:hAnsiTheme="minorHAnsi"/>
          <w:sz w:val="22"/>
          <w:szCs w:val="22"/>
        </w:rPr>
        <w:t>If you have dependent children under 15 at the beginning of the academic year (or under 17, if they have special educational needs) and you need childcare services for them</w:t>
      </w:r>
    </w:p>
    <w:p w14:paraId="102D4186" w14:textId="77777777" w:rsidR="00DB7AD4" w:rsidRPr="007536A0" w:rsidRDefault="00541287" w:rsidP="00933511">
      <w:pPr>
        <w:pStyle w:val="BodyText"/>
        <w:numPr>
          <w:ilvl w:val="0"/>
          <w:numId w:val="4"/>
        </w:numPr>
        <w:tabs>
          <w:tab w:val="left" w:pos="567"/>
        </w:tabs>
        <w:ind w:left="1440" w:hanging="731"/>
        <w:jc w:val="both"/>
        <w:rPr>
          <w:rFonts w:asciiTheme="minorHAnsi" w:hAnsiTheme="minorHAnsi"/>
          <w:sz w:val="22"/>
          <w:szCs w:val="22"/>
        </w:rPr>
      </w:pPr>
      <w:r w:rsidRPr="00442FF3">
        <w:rPr>
          <w:rFonts w:asciiTheme="minorHAnsi" w:hAnsiTheme="minorHAnsi"/>
          <w:sz w:val="22"/>
          <w:szCs w:val="22"/>
          <w:lang w:val="en-US"/>
        </w:rPr>
        <w:t>For r</w:t>
      </w:r>
      <w:r w:rsidR="00C46308" w:rsidRPr="00442FF3">
        <w:rPr>
          <w:rFonts w:asciiTheme="minorHAnsi" w:hAnsiTheme="minorHAnsi"/>
          <w:sz w:val="22"/>
          <w:szCs w:val="22"/>
          <w:lang w:val="en-US"/>
        </w:rPr>
        <w:t>egistered or approved childcare</w:t>
      </w:r>
    </w:p>
    <w:p w14:paraId="33376E99" w14:textId="77777777" w:rsidR="007536A0" w:rsidRPr="007536A0" w:rsidRDefault="007536A0" w:rsidP="00933511">
      <w:pPr>
        <w:pStyle w:val="BodyText"/>
        <w:numPr>
          <w:ilvl w:val="0"/>
          <w:numId w:val="4"/>
        </w:numPr>
        <w:tabs>
          <w:tab w:val="left" w:pos="567"/>
        </w:tabs>
        <w:ind w:left="1440" w:hanging="731"/>
        <w:jc w:val="both"/>
        <w:rPr>
          <w:rFonts w:asciiTheme="minorHAnsi" w:hAnsiTheme="minorHAnsi"/>
          <w:sz w:val="22"/>
          <w:szCs w:val="22"/>
        </w:rPr>
      </w:pPr>
      <w:r>
        <w:rPr>
          <w:rFonts w:asciiTheme="minorHAnsi" w:hAnsiTheme="minorHAnsi"/>
          <w:sz w:val="22"/>
          <w:szCs w:val="22"/>
          <w:lang w:val="en-US"/>
        </w:rPr>
        <w:t>You are aged 20 years on the first day of learning</w:t>
      </w:r>
    </w:p>
    <w:p w14:paraId="709AB0E8" w14:textId="77777777" w:rsidR="007536A0" w:rsidRPr="007536A0" w:rsidRDefault="007536A0" w:rsidP="00933511">
      <w:pPr>
        <w:pStyle w:val="BodyText"/>
        <w:numPr>
          <w:ilvl w:val="0"/>
          <w:numId w:val="4"/>
        </w:numPr>
        <w:tabs>
          <w:tab w:val="left" w:pos="567"/>
        </w:tabs>
        <w:ind w:left="1440" w:hanging="731"/>
        <w:jc w:val="both"/>
        <w:rPr>
          <w:rFonts w:asciiTheme="minorHAnsi" w:hAnsiTheme="minorHAnsi"/>
          <w:sz w:val="22"/>
          <w:szCs w:val="22"/>
        </w:rPr>
      </w:pPr>
      <w:r>
        <w:rPr>
          <w:rFonts w:asciiTheme="minorHAnsi" w:hAnsiTheme="minorHAnsi"/>
          <w:sz w:val="22"/>
          <w:szCs w:val="22"/>
          <w:lang w:val="en-US"/>
        </w:rPr>
        <w:t xml:space="preserve">Please note for a student under 20 years of age on the first day of their academic course they should apply to Care to Learn at </w:t>
      </w:r>
      <w:hyperlink r:id="rId9" w:history="1">
        <w:r w:rsidRPr="00A07C5A">
          <w:rPr>
            <w:rStyle w:val="Hyperlink"/>
            <w:rFonts w:asciiTheme="minorHAnsi" w:hAnsiTheme="minorHAnsi"/>
            <w:sz w:val="22"/>
            <w:szCs w:val="22"/>
            <w:lang w:val="en-US"/>
          </w:rPr>
          <w:t>www.gov.uk/care-to-learn</w:t>
        </w:r>
      </w:hyperlink>
    </w:p>
    <w:p w14:paraId="79819F80" w14:textId="77777777" w:rsidR="007536A0" w:rsidRPr="00442FF3" w:rsidRDefault="007536A0" w:rsidP="007536A0">
      <w:pPr>
        <w:pStyle w:val="BodyText"/>
        <w:tabs>
          <w:tab w:val="left" w:pos="567"/>
        </w:tabs>
        <w:ind w:left="1440"/>
        <w:jc w:val="both"/>
        <w:rPr>
          <w:rFonts w:asciiTheme="minorHAnsi" w:hAnsiTheme="minorHAnsi"/>
          <w:sz w:val="22"/>
          <w:szCs w:val="22"/>
        </w:rPr>
      </w:pPr>
    </w:p>
    <w:p w14:paraId="7CD0EF00" w14:textId="77777777" w:rsidR="00814781" w:rsidRDefault="00265762" w:rsidP="00316A3E">
      <w:pPr>
        <w:pStyle w:val="BodyText"/>
        <w:shd w:val="clear" w:color="auto" w:fill="FFFFFF" w:themeFill="background1"/>
        <w:tabs>
          <w:tab w:val="left" w:pos="567"/>
        </w:tabs>
        <w:spacing w:before="240"/>
        <w:jc w:val="both"/>
        <w:rPr>
          <w:rFonts w:asciiTheme="minorHAnsi" w:hAnsiTheme="minorHAnsi"/>
          <w:b/>
          <w:sz w:val="22"/>
          <w:szCs w:val="22"/>
          <w:lang w:val="en-US"/>
        </w:rPr>
      </w:pPr>
      <w:r w:rsidRPr="00442FF3">
        <w:rPr>
          <w:rFonts w:asciiTheme="minorHAnsi" w:hAnsiTheme="minorHAnsi"/>
          <w:b/>
          <w:sz w:val="22"/>
          <w:szCs w:val="22"/>
          <w:lang w:val="en-US"/>
        </w:rPr>
        <w:tab/>
      </w:r>
    </w:p>
    <w:p w14:paraId="766DDCCA" w14:textId="77777777" w:rsidR="00814781" w:rsidRDefault="00814781" w:rsidP="00316A3E">
      <w:pPr>
        <w:pStyle w:val="BodyText"/>
        <w:shd w:val="clear" w:color="auto" w:fill="FFFFFF" w:themeFill="background1"/>
        <w:tabs>
          <w:tab w:val="left" w:pos="567"/>
        </w:tabs>
        <w:spacing w:before="240"/>
        <w:jc w:val="both"/>
        <w:rPr>
          <w:rFonts w:asciiTheme="minorHAnsi" w:hAnsiTheme="minorHAnsi"/>
          <w:b/>
          <w:sz w:val="22"/>
          <w:szCs w:val="22"/>
          <w:lang w:val="en-US"/>
        </w:rPr>
      </w:pPr>
    </w:p>
    <w:p w14:paraId="6FBC3315" w14:textId="77777777" w:rsidR="00814781" w:rsidRDefault="00814781" w:rsidP="00316A3E">
      <w:pPr>
        <w:pStyle w:val="BodyText"/>
        <w:shd w:val="clear" w:color="auto" w:fill="FFFFFF" w:themeFill="background1"/>
        <w:tabs>
          <w:tab w:val="left" w:pos="567"/>
        </w:tabs>
        <w:spacing w:before="240"/>
        <w:jc w:val="both"/>
        <w:rPr>
          <w:rFonts w:asciiTheme="minorHAnsi" w:hAnsiTheme="minorHAnsi"/>
          <w:b/>
          <w:sz w:val="22"/>
          <w:szCs w:val="22"/>
          <w:lang w:val="en-US"/>
        </w:rPr>
      </w:pPr>
    </w:p>
    <w:p w14:paraId="220096A8" w14:textId="77777777" w:rsidR="00316A3E" w:rsidRPr="00442FF3" w:rsidRDefault="00316A3E" w:rsidP="00316A3E">
      <w:pPr>
        <w:pStyle w:val="BodyText"/>
        <w:shd w:val="clear" w:color="auto" w:fill="FFFFFF" w:themeFill="background1"/>
        <w:tabs>
          <w:tab w:val="left" w:pos="567"/>
        </w:tabs>
        <w:spacing w:before="240"/>
        <w:jc w:val="both"/>
        <w:rPr>
          <w:rFonts w:asciiTheme="minorHAnsi" w:hAnsiTheme="minorHAnsi"/>
          <w:b/>
          <w:sz w:val="22"/>
          <w:szCs w:val="22"/>
        </w:rPr>
      </w:pPr>
      <w:r w:rsidRPr="00442FF3">
        <w:rPr>
          <w:rFonts w:asciiTheme="minorHAnsi" w:hAnsiTheme="minorHAnsi"/>
          <w:b/>
          <w:sz w:val="22"/>
          <w:szCs w:val="22"/>
          <w:lang w:val="en-US"/>
        </w:rPr>
        <w:t xml:space="preserve">Date </w:t>
      </w:r>
      <w:r w:rsidR="0092557C" w:rsidRPr="00442FF3">
        <w:rPr>
          <w:rFonts w:asciiTheme="minorHAnsi" w:hAnsiTheme="minorHAnsi"/>
          <w:b/>
          <w:sz w:val="22"/>
          <w:szCs w:val="22"/>
          <w:lang w:val="en-US"/>
        </w:rPr>
        <w:t xml:space="preserve">Application </w:t>
      </w:r>
      <w:r w:rsidRPr="00442FF3">
        <w:rPr>
          <w:rFonts w:asciiTheme="minorHAnsi" w:hAnsiTheme="minorHAnsi"/>
          <w:b/>
          <w:sz w:val="22"/>
          <w:szCs w:val="22"/>
          <w:lang w:val="en-US"/>
        </w:rPr>
        <w:t xml:space="preserve">Received by Student </w:t>
      </w:r>
      <w:r w:rsidR="004514BC">
        <w:rPr>
          <w:rFonts w:asciiTheme="minorHAnsi" w:hAnsiTheme="minorHAnsi"/>
          <w:b/>
          <w:sz w:val="22"/>
          <w:szCs w:val="22"/>
          <w:lang w:val="en-US"/>
        </w:rPr>
        <w:t xml:space="preserve">Support </w:t>
      </w:r>
      <w:r w:rsidRPr="00442FF3">
        <w:rPr>
          <w:rFonts w:asciiTheme="minorHAnsi" w:hAnsiTheme="minorHAnsi"/>
          <w:b/>
          <w:sz w:val="22"/>
          <w:szCs w:val="22"/>
          <w:lang w:val="en-US"/>
        </w:rPr>
        <w:t>Services:</w:t>
      </w:r>
    </w:p>
    <w:sectPr w:rsidR="00316A3E" w:rsidRPr="00442FF3" w:rsidSect="007804F7">
      <w:headerReference w:type="even" r:id="rId10"/>
      <w:headerReference w:type="default" r:id="rId11"/>
      <w:headerReference w:type="first" r:id="rId12"/>
      <w:pgSz w:w="11906" w:h="16838"/>
      <w:pgMar w:top="255" w:right="851" w:bottom="26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EC7D" w14:textId="77777777" w:rsidR="00130A40" w:rsidRDefault="00130A40" w:rsidP="00DF6C69">
      <w:pPr>
        <w:spacing w:after="0" w:line="240" w:lineRule="auto"/>
      </w:pPr>
      <w:r>
        <w:separator/>
      </w:r>
    </w:p>
  </w:endnote>
  <w:endnote w:type="continuationSeparator" w:id="0">
    <w:p w14:paraId="0E8CA741" w14:textId="77777777" w:rsidR="00130A40" w:rsidRDefault="00130A40" w:rsidP="00DF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7FA8" w14:textId="77777777" w:rsidR="00130A40" w:rsidRDefault="00130A40" w:rsidP="00DF6C69">
      <w:pPr>
        <w:spacing w:after="0" w:line="240" w:lineRule="auto"/>
      </w:pPr>
      <w:r>
        <w:separator/>
      </w:r>
    </w:p>
  </w:footnote>
  <w:footnote w:type="continuationSeparator" w:id="0">
    <w:p w14:paraId="6651FA71" w14:textId="77777777" w:rsidR="00130A40" w:rsidRDefault="00130A40" w:rsidP="00DF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C7DD" w14:textId="77777777" w:rsidR="00265762" w:rsidRDefault="0026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A044" w14:textId="77777777" w:rsidR="00265762" w:rsidRDefault="00265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0649" w14:textId="77777777" w:rsidR="00265762" w:rsidRDefault="0026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6F1"/>
    <w:multiLevelType w:val="hybridMultilevel"/>
    <w:tmpl w:val="D64EF266"/>
    <w:lvl w:ilvl="0" w:tplc="08090001">
      <w:start w:val="1"/>
      <w:numFmt w:val="bullet"/>
      <w:lvlText w:val=""/>
      <w:lvlJc w:val="left"/>
      <w:pPr>
        <w:ind w:left="1941" w:hanging="360"/>
      </w:pPr>
      <w:rPr>
        <w:rFonts w:ascii="Symbol" w:hAnsi="Symbol" w:hint="default"/>
      </w:rPr>
    </w:lvl>
    <w:lvl w:ilvl="1" w:tplc="08090003" w:tentative="1">
      <w:start w:val="1"/>
      <w:numFmt w:val="bullet"/>
      <w:lvlText w:val="o"/>
      <w:lvlJc w:val="left"/>
      <w:pPr>
        <w:ind w:left="2661" w:hanging="360"/>
      </w:pPr>
      <w:rPr>
        <w:rFonts w:ascii="Courier New" w:hAnsi="Courier New" w:cs="Courier New" w:hint="default"/>
      </w:rPr>
    </w:lvl>
    <w:lvl w:ilvl="2" w:tplc="08090005" w:tentative="1">
      <w:start w:val="1"/>
      <w:numFmt w:val="bullet"/>
      <w:lvlText w:val=""/>
      <w:lvlJc w:val="left"/>
      <w:pPr>
        <w:ind w:left="3381" w:hanging="360"/>
      </w:pPr>
      <w:rPr>
        <w:rFonts w:ascii="Wingdings" w:hAnsi="Wingdings" w:hint="default"/>
      </w:rPr>
    </w:lvl>
    <w:lvl w:ilvl="3" w:tplc="08090001" w:tentative="1">
      <w:start w:val="1"/>
      <w:numFmt w:val="bullet"/>
      <w:lvlText w:val=""/>
      <w:lvlJc w:val="left"/>
      <w:pPr>
        <w:ind w:left="4101" w:hanging="360"/>
      </w:pPr>
      <w:rPr>
        <w:rFonts w:ascii="Symbol" w:hAnsi="Symbol" w:hint="default"/>
      </w:rPr>
    </w:lvl>
    <w:lvl w:ilvl="4" w:tplc="08090003" w:tentative="1">
      <w:start w:val="1"/>
      <w:numFmt w:val="bullet"/>
      <w:lvlText w:val="o"/>
      <w:lvlJc w:val="left"/>
      <w:pPr>
        <w:ind w:left="4821" w:hanging="360"/>
      </w:pPr>
      <w:rPr>
        <w:rFonts w:ascii="Courier New" w:hAnsi="Courier New" w:cs="Courier New" w:hint="default"/>
      </w:rPr>
    </w:lvl>
    <w:lvl w:ilvl="5" w:tplc="08090005" w:tentative="1">
      <w:start w:val="1"/>
      <w:numFmt w:val="bullet"/>
      <w:lvlText w:val=""/>
      <w:lvlJc w:val="left"/>
      <w:pPr>
        <w:ind w:left="5541" w:hanging="360"/>
      </w:pPr>
      <w:rPr>
        <w:rFonts w:ascii="Wingdings" w:hAnsi="Wingdings" w:hint="default"/>
      </w:rPr>
    </w:lvl>
    <w:lvl w:ilvl="6" w:tplc="08090001" w:tentative="1">
      <w:start w:val="1"/>
      <w:numFmt w:val="bullet"/>
      <w:lvlText w:val=""/>
      <w:lvlJc w:val="left"/>
      <w:pPr>
        <w:ind w:left="6261" w:hanging="360"/>
      </w:pPr>
      <w:rPr>
        <w:rFonts w:ascii="Symbol" w:hAnsi="Symbol" w:hint="default"/>
      </w:rPr>
    </w:lvl>
    <w:lvl w:ilvl="7" w:tplc="08090003" w:tentative="1">
      <w:start w:val="1"/>
      <w:numFmt w:val="bullet"/>
      <w:lvlText w:val="o"/>
      <w:lvlJc w:val="left"/>
      <w:pPr>
        <w:ind w:left="6981" w:hanging="360"/>
      </w:pPr>
      <w:rPr>
        <w:rFonts w:ascii="Courier New" w:hAnsi="Courier New" w:cs="Courier New" w:hint="default"/>
      </w:rPr>
    </w:lvl>
    <w:lvl w:ilvl="8" w:tplc="08090005" w:tentative="1">
      <w:start w:val="1"/>
      <w:numFmt w:val="bullet"/>
      <w:lvlText w:val=""/>
      <w:lvlJc w:val="left"/>
      <w:pPr>
        <w:ind w:left="7701" w:hanging="360"/>
      </w:pPr>
      <w:rPr>
        <w:rFonts w:ascii="Wingdings" w:hAnsi="Wingdings" w:hint="default"/>
      </w:rPr>
    </w:lvl>
  </w:abstractNum>
  <w:abstractNum w:abstractNumId="1" w15:restartNumberingAfterBreak="0">
    <w:nsid w:val="16667CE7"/>
    <w:multiLevelType w:val="hybridMultilevel"/>
    <w:tmpl w:val="E0DA9FF4"/>
    <w:lvl w:ilvl="0" w:tplc="DC0E8C0E">
      <w:start w:val="1"/>
      <w:numFmt w:val="lowerLetter"/>
      <w:lvlText w:val="%1."/>
      <w:lvlJc w:val="left"/>
      <w:pPr>
        <w:ind w:left="720" w:hanging="360"/>
      </w:pPr>
      <w:rPr>
        <w:rFonts w:ascii="Arial" w:eastAsiaTheme="minorHAnsi" w:hAnsi="Arial" w:cstheme="minorBidi"/>
      </w:rPr>
    </w:lvl>
    <w:lvl w:ilvl="1" w:tplc="08090001">
      <w:start w:val="1"/>
      <w:numFmt w:val="bullet"/>
      <w:lvlText w:val=""/>
      <w:lvlJc w:val="left"/>
      <w:pPr>
        <w:ind w:left="121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57A0"/>
    <w:multiLevelType w:val="hybridMultilevel"/>
    <w:tmpl w:val="6A9C7B82"/>
    <w:lvl w:ilvl="0" w:tplc="2E00146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4B890524"/>
    <w:multiLevelType w:val="hybridMultilevel"/>
    <w:tmpl w:val="B3AE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87A6E"/>
    <w:multiLevelType w:val="hybridMultilevel"/>
    <w:tmpl w:val="64020206"/>
    <w:lvl w:ilvl="0" w:tplc="13CA9958">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D5F79"/>
    <w:multiLevelType w:val="hybridMultilevel"/>
    <w:tmpl w:val="D5DA8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9590D3A"/>
    <w:multiLevelType w:val="hybridMultilevel"/>
    <w:tmpl w:val="37D2D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DC"/>
    <w:rsid w:val="00003EA0"/>
    <w:rsid w:val="00004362"/>
    <w:rsid w:val="000440CE"/>
    <w:rsid w:val="000475DA"/>
    <w:rsid w:val="0005592D"/>
    <w:rsid w:val="00076131"/>
    <w:rsid w:val="000933A5"/>
    <w:rsid w:val="000A1BA9"/>
    <w:rsid w:val="000C1630"/>
    <w:rsid w:val="000C2683"/>
    <w:rsid w:val="000C3EEB"/>
    <w:rsid w:val="000C4405"/>
    <w:rsid w:val="000C4556"/>
    <w:rsid w:val="000F57F7"/>
    <w:rsid w:val="000F665C"/>
    <w:rsid w:val="00100F88"/>
    <w:rsid w:val="00112258"/>
    <w:rsid w:val="00112EAD"/>
    <w:rsid w:val="00130A40"/>
    <w:rsid w:val="00136943"/>
    <w:rsid w:val="001443A7"/>
    <w:rsid w:val="001449A6"/>
    <w:rsid w:val="00144D98"/>
    <w:rsid w:val="00171DEF"/>
    <w:rsid w:val="0018159B"/>
    <w:rsid w:val="00195B90"/>
    <w:rsid w:val="001A4638"/>
    <w:rsid w:val="001B45DA"/>
    <w:rsid w:val="001D4C06"/>
    <w:rsid w:val="001E47C3"/>
    <w:rsid w:val="001F0F0E"/>
    <w:rsid w:val="00202D94"/>
    <w:rsid w:val="00205F0F"/>
    <w:rsid w:val="0022587F"/>
    <w:rsid w:val="00231300"/>
    <w:rsid w:val="00235976"/>
    <w:rsid w:val="0024385F"/>
    <w:rsid w:val="002621E1"/>
    <w:rsid w:val="00265762"/>
    <w:rsid w:val="00276764"/>
    <w:rsid w:val="00277F66"/>
    <w:rsid w:val="00285778"/>
    <w:rsid w:val="00292478"/>
    <w:rsid w:val="002B7B2C"/>
    <w:rsid w:val="002E31EA"/>
    <w:rsid w:val="00310B68"/>
    <w:rsid w:val="0031599C"/>
    <w:rsid w:val="00316A3E"/>
    <w:rsid w:val="00325D1A"/>
    <w:rsid w:val="00331A5F"/>
    <w:rsid w:val="00332C13"/>
    <w:rsid w:val="00336E71"/>
    <w:rsid w:val="00340395"/>
    <w:rsid w:val="00342F36"/>
    <w:rsid w:val="00351E48"/>
    <w:rsid w:val="003622C5"/>
    <w:rsid w:val="003727DE"/>
    <w:rsid w:val="00383337"/>
    <w:rsid w:val="00397130"/>
    <w:rsid w:val="003A724A"/>
    <w:rsid w:val="003B0E6D"/>
    <w:rsid w:val="003B3422"/>
    <w:rsid w:val="003C3FCC"/>
    <w:rsid w:val="003C7620"/>
    <w:rsid w:val="003D1903"/>
    <w:rsid w:val="003D2990"/>
    <w:rsid w:val="003E302B"/>
    <w:rsid w:val="004006E0"/>
    <w:rsid w:val="00403B60"/>
    <w:rsid w:val="00413E63"/>
    <w:rsid w:val="0042119D"/>
    <w:rsid w:val="00421FA4"/>
    <w:rsid w:val="0044003C"/>
    <w:rsid w:val="00441666"/>
    <w:rsid w:val="00442FF3"/>
    <w:rsid w:val="00446755"/>
    <w:rsid w:val="00450CB3"/>
    <w:rsid w:val="004514BC"/>
    <w:rsid w:val="004520BF"/>
    <w:rsid w:val="00454C4A"/>
    <w:rsid w:val="0046711B"/>
    <w:rsid w:val="00474486"/>
    <w:rsid w:val="0047530A"/>
    <w:rsid w:val="00490327"/>
    <w:rsid w:val="004903D5"/>
    <w:rsid w:val="004969E2"/>
    <w:rsid w:val="004C1287"/>
    <w:rsid w:val="004E05D7"/>
    <w:rsid w:val="004E0934"/>
    <w:rsid w:val="004E10ED"/>
    <w:rsid w:val="004F43A8"/>
    <w:rsid w:val="004F4771"/>
    <w:rsid w:val="00522D49"/>
    <w:rsid w:val="00523073"/>
    <w:rsid w:val="00523155"/>
    <w:rsid w:val="0052390C"/>
    <w:rsid w:val="005332B1"/>
    <w:rsid w:val="005349EC"/>
    <w:rsid w:val="00541287"/>
    <w:rsid w:val="00550C87"/>
    <w:rsid w:val="005609E3"/>
    <w:rsid w:val="005669D7"/>
    <w:rsid w:val="00572A92"/>
    <w:rsid w:val="005750F0"/>
    <w:rsid w:val="00587CA8"/>
    <w:rsid w:val="005914BF"/>
    <w:rsid w:val="00591C04"/>
    <w:rsid w:val="00597FDA"/>
    <w:rsid w:val="005A18A6"/>
    <w:rsid w:val="005A4C8B"/>
    <w:rsid w:val="005A5DC3"/>
    <w:rsid w:val="005A77B7"/>
    <w:rsid w:val="005B2FB5"/>
    <w:rsid w:val="005B35ED"/>
    <w:rsid w:val="005C5743"/>
    <w:rsid w:val="005D0BD3"/>
    <w:rsid w:val="005D4300"/>
    <w:rsid w:val="005D7DA6"/>
    <w:rsid w:val="005E54CB"/>
    <w:rsid w:val="005F136A"/>
    <w:rsid w:val="00602750"/>
    <w:rsid w:val="0060434A"/>
    <w:rsid w:val="00604B6B"/>
    <w:rsid w:val="0061650E"/>
    <w:rsid w:val="00622139"/>
    <w:rsid w:val="00625074"/>
    <w:rsid w:val="00626ADE"/>
    <w:rsid w:val="0063184A"/>
    <w:rsid w:val="00632E94"/>
    <w:rsid w:val="00643BE9"/>
    <w:rsid w:val="00645966"/>
    <w:rsid w:val="00646530"/>
    <w:rsid w:val="00647372"/>
    <w:rsid w:val="00655162"/>
    <w:rsid w:val="00666019"/>
    <w:rsid w:val="006844F4"/>
    <w:rsid w:val="00686E3A"/>
    <w:rsid w:val="00687AE7"/>
    <w:rsid w:val="00693200"/>
    <w:rsid w:val="00694A35"/>
    <w:rsid w:val="006A4F75"/>
    <w:rsid w:val="006B130F"/>
    <w:rsid w:val="006C474A"/>
    <w:rsid w:val="006C7953"/>
    <w:rsid w:val="006F1D46"/>
    <w:rsid w:val="006F460C"/>
    <w:rsid w:val="006F6065"/>
    <w:rsid w:val="0070392F"/>
    <w:rsid w:val="007104B0"/>
    <w:rsid w:val="00710892"/>
    <w:rsid w:val="00712A21"/>
    <w:rsid w:val="00723F31"/>
    <w:rsid w:val="00732EDC"/>
    <w:rsid w:val="0073610A"/>
    <w:rsid w:val="007371E2"/>
    <w:rsid w:val="007427FF"/>
    <w:rsid w:val="007536A0"/>
    <w:rsid w:val="0075549F"/>
    <w:rsid w:val="00764468"/>
    <w:rsid w:val="00766E2F"/>
    <w:rsid w:val="007804F7"/>
    <w:rsid w:val="007858C8"/>
    <w:rsid w:val="00786708"/>
    <w:rsid w:val="00787310"/>
    <w:rsid w:val="007934A9"/>
    <w:rsid w:val="007976C1"/>
    <w:rsid w:val="007B207A"/>
    <w:rsid w:val="007B5F2D"/>
    <w:rsid w:val="007D1CA4"/>
    <w:rsid w:val="007D2195"/>
    <w:rsid w:val="007D2501"/>
    <w:rsid w:val="007D7F96"/>
    <w:rsid w:val="007E0E64"/>
    <w:rsid w:val="007E341C"/>
    <w:rsid w:val="007F20D1"/>
    <w:rsid w:val="007F37EC"/>
    <w:rsid w:val="00800178"/>
    <w:rsid w:val="00802CEC"/>
    <w:rsid w:val="00803C89"/>
    <w:rsid w:val="0080489B"/>
    <w:rsid w:val="008103C3"/>
    <w:rsid w:val="00814781"/>
    <w:rsid w:val="00827AE5"/>
    <w:rsid w:val="00830C36"/>
    <w:rsid w:val="00840AA6"/>
    <w:rsid w:val="00847428"/>
    <w:rsid w:val="00853D78"/>
    <w:rsid w:val="00855438"/>
    <w:rsid w:val="00861AF7"/>
    <w:rsid w:val="00863593"/>
    <w:rsid w:val="00876711"/>
    <w:rsid w:val="00897B93"/>
    <w:rsid w:val="008A3997"/>
    <w:rsid w:val="008B2C82"/>
    <w:rsid w:val="008B7AB1"/>
    <w:rsid w:val="008D06B4"/>
    <w:rsid w:val="008D286A"/>
    <w:rsid w:val="008E5CF9"/>
    <w:rsid w:val="008F194C"/>
    <w:rsid w:val="008F22C4"/>
    <w:rsid w:val="008F72CD"/>
    <w:rsid w:val="00901DD9"/>
    <w:rsid w:val="009066B1"/>
    <w:rsid w:val="00912735"/>
    <w:rsid w:val="009149F4"/>
    <w:rsid w:val="00916D16"/>
    <w:rsid w:val="0092557C"/>
    <w:rsid w:val="00931EE0"/>
    <w:rsid w:val="009324ED"/>
    <w:rsid w:val="00933511"/>
    <w:rsid w:val="0093544B"/>
    <w:rsid w:val="009373BC"/>
    <w:rsid w:val="00937B0E"/>
    <w:rsid w:val="00945216"/>
    <w:rsid w:val="00945662"/>
    <w:rsid w:val="009549AC"/>
    <w:rsid w:val="009656CE"/>
    <w:rsid w:val="009747C9"/>
    <w:rsid w:val="0098670F"/>
    <w:rsid w:val="00997D2F"/>
    <w:rsid w:val="009A2226"/>
    <w:rsid w:val="009A6E91"/>
    <w:rsid w:val="009B7727"/>
    <w:rsid w:val="009C5AFF"/>
    <w:rsid w:val="009C64A7"/>
    <w:rsid w:val="009D1583"/>
    <w:rsid w:val="009F1B5C"/>
    <w:rsid w:val="009F2380"/>
    <w:rsid w:val="00A10B71"/>
    <w:rsid w:val="00A27BD9"/>
    <w:rsid w:val="00A4482B"/>
    <w:rsid w:val="00A45545"/>
    <w:rsid w:val="00A46C4C"/>
    <w:rsid w:val="00A47924"/>
    <w:rsid w:val="00A56296"/>
    <w:rsid w:val="00A56D5C"/>
    <w:rsid w:val="00A57615"/>
    <w:rsid w:val="00A91060"/>
    <w:rsid w:val="00A973D5"/>
    <w:rsid w:val="00AA2652"/>
    <w:rsid w:val="00AA7DA0"/>
    <w:rsid w:val="00AB6CBA"/>
    <w:rsid w:val="00AC66F4"/>
    <w:rsid w:val="00AD158E"/>
    <w:rsid w:val="00AD5587"/>
    <w:rsid w:val="00AF377D"/>
    <w:rsid w:val="00B02353"/>
    <w:rsid w:val="00B1056D"/>
    <w:rsid w:val="00B2138D"/>
    <w:rsid w:val="00B23400"/>
    <w:rsid w:val="00B25CE7"/>
    <w:rsid w:val="00B26790"/>
    <w:rsid w:val="00B31697"/>
    <w:rsid w:val="00B33655"/>
    <w:rsid w:val="00B47DF6"/>
    <w:rsid w:val="00B513F3"/>
    <w:rsid w:val="00B545F6"/>
    <w:rsid w:val="00B72C68"/>
    <w:rsid w:val="00B82A29"/>
    <w:rsid w:val="00BA0F6C"/>
    <w:rsid w:val="00BA0FF2"/>
    <w:rsid w:val="00BE58F6"/>
    <w:rsid w:val="00BF009A"/>
    <w:rsid w:val="00BF14A5"/>
    <w:rsid w:val="00C1558E"/>
    <w:rsid w:val="00C20FE9"/>
    <w:rsid w:val="00C21F36"/>
    <w:rsid w:val="00C233B1"/>
    <w:rsid w:val="00C24F99"/>
    <w:rsid w:val="00C31FA7"/>
    <w:rsid w:val="00C32654"/>
    <w:rsid w:val="00C32B1D"/>
    <w:rsid w:val="00C35C95"/>
    <w:rsid w:val="00C36A94"/>
    <w:rsid w:val="00C36BBB"/>
    <w:rsid w:val="00C4501A"/>
    <w:rsid w:val="00C46308"/>
    <w:rsid w:val="00C8018A"/>
    <w:rsid w:val="00CA0D9D"/>
    <w:rsid w:val="00CA7B3E"/>
    <w:rsid w:val="00CC0A54"/>
    <w:rsid w:val="00CD2E08"/>
    <w:rsid w:val="00CD4B3A"/>
    <w:rsid w:val="00CE1A56"/>
    <w:rsid w:val="00CE29A8"/>
    <w:rsid w:val="00CF6A83"/>
    <w:rsid w:val="00D02F54"/>
    <w:rsid w:val="00D06E11"/>
    <w:rsid w:val="00D20356"/>
    <w:rsid w:val="00D241C6"/>
    <w:rsid w:val="00D34763"/>
    <w:rsid w:val="00D60D4D"/>
    <w:rsid w:val="00D6302D"/>
    <w:rsid w:val="00D74D67"/>
    <w:rsid w:val="00D75ABF"/>
    <w:rsid w:val="00D7689A"/>
    <w:rsid w:val="00DA134A"/>
    <w:rsid w:val="00DB2161"/>
    <w:rsid w:val="00DB7AD4"/>
    <w:rsid w:val="00DC0969"/>
    <w:rsid w:val="00DC0DD8"/>
    <w:rsid w:val="00DC4247"/>
    <w:rsid w:val="00DE42F5"/>
    <w:rsid w:val="00DF1B61"/>
    <w:rsid w:val="00DF6C69"/>
    <w:rsid w:val="00DF7158"/>
    <w:rsid w:val="00E03676"/>
    <w:rsid w:val="00E24495"/>
    <w:rsid w:val="00E50C55"/>
    <w:rsid w:val="00E908D5"/>
    <w:rsid w:val="00EA3810"/>
    <w:rsid w:val="00EA5B2D"/>
    <w:rsid w:val="00EB53C6"/>
    <w:rsid w:val="00EC4E17"/>
    <w:rsid w:val="00EC67EE"/>
    <w:rsid w:val="00ED546E"/>
    <w:rsid w:val="00EE19E5"/>
    <w:rsid w:val="00EE4FCB"/>
    <w:rsid w:val="00EE7FF7"/>
    <w:rsid w:val="00EF4CA7"/>
    <w:rsid w:val="00F02E56"/>
    <w:rsid w:val="00F1083D"/>
    <w:rsid w:val="00F146A6"/>
    <w:rsid w:val="00F179C1"/>
    <w:rsid w:val="00F27FE3"/>
    <w:rsid w:val="00F30570"/>
    <w:rsid w:val="00F332ED"/>
    <w:rsid w:val="00F35B36"/>
    <w:rsid w:val="00F45705"/>
    <w:rsid w:val="00F50B24"/>
    <w:rsid w:val="00F77682"/>
    <w:rsid w:val="00F81C34"/>
    <w:rsid w:val="00F864E0"/>
    <w:rsid w:val="00F96AF4"/>
    <w:rsid w:val="00F979AC"/>
    <w:rsid w:val="00FA35CA"/>
    <w:rsid w:val="00FA39C8"/>
    <w:rsid w:val="00FB540A"/>
    <w:rsid w:val="00FC2805"/>
    <w:rsid w:val="00FC2853"/>
    <w:rsid w:val="00FC7EB5"/>
    <w:rsid w:val="00FD2143"/>
    <w:rsid w:val="00FE1943"/>
    <w:rsid w:val="00FE1F30"/>
    <w:rsid w:val="00FE42EF"/>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65B4"/>
  <w15:docId w15:val="{30F46CB2-EAA7-4857-B3D9-8A2E9A1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7E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9">
    <w:name w:val="heading 9"/>
    <w:basedOn w:val="Normal"/>
    <w:next w:val="Normal"/>
    <w:link w:val="Heading9Char"/>
    <w:uiPriority w:val="9"/>
    <w:semiHidden/>
    <w:unhideWhenUsed/>
    <w:qFormat/>
    <w:rsid w:val="00EC67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E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C"/>
    <w:rPr>
      <w:rFonts w:ascii="Tahoma" w:hAnsi="Tahoma" w:cs="Tahoma"/>
      <w:sz w:val="16"/>
      <w:szCs w:val="16"/>
    </w:rPr>
  </w:style>
  <w:style w:type="table" w:styleId="TableGrid">
    <w:name w:val="Table Grid"/>
    <w:basedOn w:val="TableNormal"/>
    <w:uiPriority w:val="59"/>
    <w:rsid w:val="008D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6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C69"/>
    <w:rPr>
      <w:sz w:val="20"/>
      <w:szCs w:val="20"/>
    </w:rPr>
  </w:style>
  <w:style w:type="character" w:styleId="FootnoteReference">
    <w:name w:val="footnote reference"/>
    <w:basedOn w:val="DefaultParagraphFont"/>
    <w:uiPriority w:val="99"/>
    <w:semiHidden/>
    <w:unhideWhenUsed/>
    <w:rsid w:val="00DF6C69"/>
    <w:rPr>
      <w:vertAlign w:val="superscript"/>
    </w:rPr>
  </w:style>
  <w:style w:type="paragraph" w:styleId="NoSpacing">
    <w:name w:val="No Spacing"/>
    <w:uiPriority w:val="1"/>
    <w:qFormat/>
    <w:rsid w:val="0024385F"/>
    <w:pPr>
      <w:spacing w:after="0" w:line="240" w:lineRule="auto"/>
    </w:pPr>
  </w:style>
  <w:style w:type="character" w:styleId="Hyperlink">
    <w:name w:val="Hyperlink"/>
    <w:basedOn w:val="DefaultParagraphFont"/>
    <w:uiPriority w:val="99"/>
    <w:unhideWhenUsed/>
    <w:rsid w:val="004F43A8"/>
    <w:rPr>
      <w:color w:val="5F5F5F" w:themeColor="hyperlink"/>
      <w:u w:val="single"/>
    </w:rPr>
  </w:style>
  <w:style w:type="paragraph" w:styleId="NormalWeb">
    <w:name w:val="Normal (Web)"/>
    <w:basedOn w:val="Normal"/>
    <w:uiPriority w:val="99"/>
    <w:unhideWhenUsed/>
    <w:rsid w:val="007D2195"/>
    <w:pPr>
      <w:spacing w:before="100" w:beforeAutospacing="1" w:after="100" w:afterAutospacing="1" w:line="240" w:lineRule="auto"/>
    </w:pPr>
    <w:rPr>
      <w:rFonts w:ascii="Arial" w:eastAsia="Times New Roman" w:hAnsi="Arial" w:cs="Arial"/>
      <w:color w:val="003333"/>
      <w:sz w:val="21"/>
      <w:szCs w:val="21"/>
    </w:rPr>
  </w:style>
  <w:style w:type="paragraph" w:styleId="Header">
    <w:name w:val="header"/>
    <w:basedOn w:val="Normal"/>
    <w:link w:val="HeaderChar"/>
    <w:uiPriority w:val="99"/>
    <w:unhideWhenUsed/>
    <w:rsid w:val="0070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2F"/>
  </w:style>
  <w:style w:type="paragraph" w:styleId="Footer">
    <w:name w:val="footer"/>
    <w:basedOn w:val="Normal"/>
    <w:link w:val="FooterChar"/>
    <w:uiPriority w:val="99"/>
    <w:unhideWhenUsed/>
    <w:rsid w:val="0070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2F"/>
  </w:style>
  <w:style w:type="character" w:customStyle="1" w:styleId="Heading1Char">
    <w:name w:val="Heading 1 Char"/>
    <w:basedOn w:val="DefaultParagraphFont"/>
    <w:link w:val="Heading1"/>
    <w:uiPriority w:val="9"/>
    <w:rsid w:val="00EC67EE"/>
    <w:rPr>
      <w:rFonts w:asciiTheme="majorHAnsi" w:eastAsiaTheme="majorEastAsia" w:hAnsiTheme="majorHAnsi" w:cstheme="majorBidi"/>
      <w:b/>
      <w:bCs/>
      <w:color w:val="A5A5A5" w:themeColor="accent1" w:themeShade="BF"/>
      <w:sz w:val="28"/>
      <w:szCs w:val="28"/>
    </w:rPr>
  </w:style>
  <w:style w:type="character" w:customStyle="1" w:styleId="Heading9Char">
    <w:name w:val="Heading 9 Char"/>
    <w:basedOn w:val="DefaultParagraphFont"/>
    <w:link w:val="Heading9"/>
    <w:uiPriority w:val="9"/>
    <w:semiHidden/>
    <w:rsid w:val="00EC67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67EE"/>
    <w:pPr>
      <w:ind w:left="720"/>
      <w:contextualSpacing/>
    </w:pPr>
  </w:style>
  <w:style w:type="paragraph" w:styleId="BodyText">
    <w:name w:val="Body Text"/>
    <w:basedOn w:val="Normal"/>
    <w:link w:val="BodyTextChar"/>
    <w:semiHidden/>
    <w:rsid w:val="00EC67EE"/>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C67EE"/>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747C9"/>
    <w:rPr>
      <w:sz w:val="16"/>
      <w:szCs w:val="16"/>
    </w:rPr>
  </w:style>
  <w:style w:type="paragraph" w:styleId="CommentText">
    <w:name w:val="annotation text"/>
    <w:basedOn w:val="Normal"/>
    <w:link w:val="CommentTextChar"/>
    <w:uiPriority w:val="99"/>
    <w:semiHidden/>
    <w:unhideWhenUsed/>
    <w:rsid w:val="009747C9"/>
    <w:pPr>
      <w:spacing w:line="240" w:lineRule="auto"/>
    </w:pPr>
    <w:rPr>
      <w:sz w:val="20"/>
      <w:szCs w:val="20"/>
    </w:rPr>
  </w:style>
  <w:style w:type="character" w:customStyle="1" w:styleId="CommentTextChar">
    <w:name w:val="Comment Text Char"/>
    <w:basedOn w:val="DefaultParagraphFont"/>
    <w:link w:val="CommentText"/>
    <w:uiPriority w:val="99"/>
    <w:semiHidden/>
    <w:rsid w:val="009747C9"/>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care-to-lea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3A41-A3A1-41D6-9918-C8F2CC23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Fircroft College</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ranjitc</dc:creator>
  <cp:lastModifiedBy>Sarah Taylor</cp:lastModifiedBy>
  <cp:revision>2</cp:revision>
  <cp:lastPrinted>2015-09-24T13:43:00Z</cp:lastPrinted>
  <dcterms:created xsi:type="dcterms:W3CDTF">2020-09-17T12:44:00Z</dcterms:created>
  <dcterms:modified xsi:type="dcterms:W3CDTF">2020-09-17T12:44:00Z</dcterms:modified>
</cp:coreProperties>
</file>