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5D5" w:rsidP="00B55A5C" w:rsidRDefault="004E45D5" w14:paraId="6BB8CB4E" w14:textId="57C1B45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F944A0">
        <w:rPr>
          <w:b/>
          <w:bCs/>
          <w:sz w:val="28"/>
          <w:szCs w:val="28"/>
          <w:u w:val="single"/>
        </w:rPr>
        <w:t>Residential Guidelines</w:t>
      </w:r>
      <w:r w:rsidRPr="00F944A0" w:rsidR="00F944A0">
        <w:rPr>
          <w:b/>
          <w:bCs/>
          <w:sz w:val="28"/>
          <w:szCs w:val="28"/>
          <w:u w:val="single"/>
        </w:rPr>
        <w:t xml:space="preserve"> 2023/24</w:t>
      </w:r>
    </w:p>
    <w:p w:rsidR="00391708" w:rsidP="0088795C" w:rsidRDefault="0088795C" w14:paraId="47AD98EE" w14:textId="1723E411">
      <w:pPr>
        <w:tabs>
          <w:tab w:val="left" w:pos="4236"/>
        </w:tabs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88795C" w:rsidR="00B55A5C">
        <w:rPr>
          <w:sz w:val="18"/>
          <w:szCs w:val="18"/>
        </w:rPr>
        <w:br/>
      </w:r>
      <w:r w:rsidRPr="001F379A" w:rsidR="00391708">
        <w:rPr>
          <w:sz w:val="24"/>
          <w:szCs w:val="24"/>
        </w:rPr>
        <w:t xml:space="preserve">Please familiarise yourself with our residential guidelines </w:t>
      </w:r>
      <w:r w:rsidR="00B55A5C">
        <w:rPr>
          <w:sz w:val="24"/>
          <w:szCs w:val="24"/>
        </w:rPr>
        <w:t>if you are staying on campus</w:t>
      </w:r>
      <w:r w:rsidRPr="001F379A" w:rsidR="00B37DB8">
        <w:rPr>
          <w:sz w:val="24"/>
          <w:szCs w:val="24"/>
        </w:rPr>
        <w:t xml:space="preserve">.  </w:t>
      </w:r>
    </w:p>
    <w:p w:rsidRPr="00E61621" w:rsidR="00B12B15" w:rsidP="00B12B15" w:rsidRDefault="00B12B15" w14:paraId="05E8F887" w14:textId="77777777">
      <w:pPr>
        <w:spacing w:after="0"/>
        <w:rPr>
          <w:color w:val="FF0000"/>
          <w:sz w:val="18"/>
          <w:szCs w:val="18"/>
        </w:rPr>
      </w:pPr>
    </w:p>
    <w:p w:rsidR="00391708" w:rsidP="58D7D769" w:rsidRDefault="00391708" w14:paraId="5AA61CC4" w14:textId="438A4842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A5CCB65" w:rsidR="00391708">
        <w:rPr>
          <w:sz w:val="24"/>
          <w:szCs w:val="24"/>
        </w:rPr>
        <w:t xml:space="preserve">Bedrooms are allocated on </w:t>
      </w:r>
      <w:r w:rsidRPr="0A5CCB65" w:rsidR="001F379A">
        <w:rPr>
          <w:sz w:val="24"/>
          <w:szCs w:val="24"/>
        </w:rPr>
        <w:t xml:space="preserve">the day of </w:t>
      </w:r>
      <w:r w:rsidRPr="0A5CCB65" w:rsidR="00676514">
        <w:rPr>
          <w:sz w:val="24"/>
          <w:szCs w:val="24"/>
        </w:rPr>
        <w:t xml:space="preserve">arrival.  </w:t>
      </w:r>
      <w:r w:rsidRPr="0A5CCB65" w:rsidR="009B0942">
        <w:rPr>
          <w:sz w:val="24"/>
          <w:szCs w:val="24"/>
        </w:rPr>
        <w:t>Individuals are unable to pre-book or request specific rooms</w:t>
      </w:r>
      <w:r w:rsidRPr="0A5CCB65" w:rsidR="00ED0BD8">
        <w:rPr>
          <w:sz w:val="24"/>
          <w:szCs w:val="24"/>
        </w:rPr>
        <w:t xml:space="preserve"> or accommodation blocks</w:t>
      </w:r>
      <w:r w:rsidRPr="0A5CCB65" w:rsidR="009B0942">
        <w:rPr>
          <w:sz w:val="24"/>
          <w:szCs w:val="24"/>
        </w:rPr>
        <w:t xml:space="preserve">.  Keys </w:t>
      </w:r>
      <w:r w:rsidRPr="0A5CCB65" w:rsidR="00F2098B">
        <w:rPr>
          <w:sz w:val="24"/>
          <w:szCs w:val="24"/>
        </w:rPr>
        <w:t>are</w:t>
      </w:r>
      <w:r w:rsidRPr="0A5CCB65" w:rsidR="009B0942">
        <w:rPr>
          <w:sz w:val="24"/>
          <w:szCs w:val="24"/>
        </w:rPr>
        <w:t xml:space="preserve"> available from 3pm</w:t>
      </w:r>
      <w:r w:rsidRPr="0A5CCB65" w:rsidR="7A31F6FC">
        <w:rPr>
          <w:sz w:val="24"/>
          <w:szCs w:val="24"/>
        </w:rPr>
        <w:t xml:space="preserve"> on the first day with keys returned by 9.</w:t>
      </w:r>
      <w:r w:rsidRPr="0A5CCB65" w:rsidR="14F72407">
        <w:rPr>
          <w:sz w:val="24"/>
          <w:szCs w:val="24"/>
        </w:rPr>
        <w:t>0</w:t>
      </w:r>
      <w:r w:rsidRPr="0A5CCB65" w:rsidR="7A31F6FC">
        <w:rPr>
          <w:sz w:val="24"/>
          <w:szCs w:val="24"/>
        </w:rPr>
        <w:t>0am on the day of check-out.</w:t>
      </w:r>
    </w:p>
    <w:p w:rsidRPr="003465B1" w:rsidR="005F0529" w:rsidP="00665A2D" w:rsidRDefault="00665A2D" w14:paraId="62CD56DC" w14:textId="3B06CAC3">
      <w:pPr>
        <w:pStyle w:val="ListParagraph"/>
        <w:tabs>
          <w:tab w:val="left" w:pos="732"/>
        </w:tabs>
        <w:ind w:left="284"/>
        <w:rPr>
          <w:sz w:val="16"/>
          <w:szCs w:val="16"/>
        </w:rPr>
      </w:pPr>
      <w:r w:rsidRPr="003465B1">
        <w:rPr>
          <w:sz w:val="16"/>
          <w:szCs w:val="16"/>
        </w:rPr>
        <w:tab/>
      </w:r>
    </w:p>
    <w:p w:rsidRPr="00212EB7" w:rsidR="005F0529" w:rsidP="005F0529" w:rsidRDefault="000418DC" w14:paraId="3068F703" w14:textId="689D2565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212EB7">
        <w:rPr>
          <w:sz w:val="24"/>
          <w:szCs w:val="24"/>
        </w:rPr>
        <w:t xml:space="preserve">Once allocated, </w:t>
      </w:r>
      <w:r w:rsidR="00B45EFD">
        <w:rPr>
          <w:sz w:val="24"/>
          <w:szCs w:val="24"/>
        </w:rPr>
        <w:t xml:space="preserve">rooms must not be swapped with </w:t>
      </w:r>
      <w:r w:rsidRPr="00212EB7">
        <w:rPr>
          <w:sz w:val="24"/>
          <w:szCs w:val="24"/>
        </w:rPr>
        <w:t xml:space="preserve">fellow students as </w:t>
      </w:r>
      <w:r w:rsidRPr="00212EB7" w:rsidR="008841DD">
        <w:rPr>
          <w:sz w:val="24"/>
          <w:szCs w:val="24"/>
        </w:rPr>
        <w:t>this contravenes our Health and Safety and Safeguarding protocols.</w:t>
      </w:r>
    </w:p>
    <w:p w:rsidRPr="003465B1" w:rsidR="00907124" w:rsidP="00907124" w:rsidRDefault="00907124" w14:paraId="42EE7975" w14:textId="78CD6D1E">
      <w:pPr>
        <w:pStyle w:val="ListParagraph"/>
        <w:ind w:left="284"/>
        <w:rPr>
          <w:sz w:val="16"/>
          <w:szCs w:val="16"/>
        </w:rPr>
      </w:pPr>
    </w:p>
    <w:p w:rsidR="00907124" w:rsidP="00907124" w:rsidRDefault="00907124" w14:paraId="2441C681" w14:textId="3CA2C16D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If an individual requires specific facilities due to a health or medical need, this </w:t>
      </w:r>
      <w:r w:rsidR="009366A0">
        <w:rPr>
          <w:sz w:val="24"/>
          <w:szCs w:val="24"/>
        </w:rPr>
        <w:t>must</w:t>
      </w:r>
      <w:r>
        <w:rPr>
          <w:sz w:val="24"/>
          <w:szCs w:val="24"/>
        </w:rPr>
        <w:t xml:space="preserve"> be disclosed prior to attendance on the course.  Priority will be given to those with the greatest need.  Medical evidence may be required.</w:t>
      </w:r>
    </w:p>
    <w:p w:rsidRPr="003465B1" w:rsidR="00907124" w:rsidP="00907124" w:rsidRDefault="00907124" w14:paraId="59A9EB94" w14:textId="77777777">
      <w:pPr>
        <w:pStyle w:val="ListParagraph"/>
        <w:ind w:left="284"/>
        <w:rPr>
          <w:sz w:val="16"/>
          <w:szCs w:val="16"/>
        </w:rPr>
      </w:pPr>
    </w:p>
    <w:p w:rsidR="00C61A97" w:rsidP="00391708" w:rsidRDefault="00C61A97" w14:paraId="6AD48F5A" w14:textId="2878E7DC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6618B8F8">
        <w:rPr>
          <w:sz w:val="24"/>
          <w:szCs w:val="24"/>
        </w:rPr>
        <w:t xml:space="preserve">Please be aware that some of our rooms do not have </w:t>
      </w:r>
      <w:proofErr w:type="spellStart"/>
      <w:r w:rsidRPr="6618B8F8">
        <w:rPr>
          <w:sz w:val="24"/>
          <w:szCs w:val="24"/>
        </w:rPr>
        <w:t>en</w:t>
      </w:r>
      <w:proofErr w:type="spellEnd"/>
      <w:r w:rsidRPr="6618B8F8">
        <w:rPr>
          <w:sz w:val="24"/>
          <w:szCs w:val="24"/>
        </w:rPr>
        <w:t>-suite facilities</w:t>
      </w:r>
      <w:r w:rsidRPr="4006B758" w:rsidR="3AD3CBA2">
        <w:rPr>
          <w:sz w:val="24"/>
          <w:szCs w:val="24"/>
        </w:rPr>
        <w:t xml:space="preserve"> therefore </w:t>
      </w:r>
      <w:r w:rsidR="0049693A">
        <w:rPr>
          <w:sz w:val="24"/>
          <w:szCs w:val="24"/>
        </w:rPr>
        <w:t>private bath</w:t>
      </w:r>
      <w:r w:rsidR="00543E56">
        <w:rPr>
          <w:sz w:val="24"/>
          <w:szCs w:val="24"/>
        </w:rPr>
        <w:t xml:space="preserve">room facilities </w:t>
      </w:r>
      <w:r w:rsidRPr="4006B758" w:rsidR="3AD3CBA2">
        <w:rPr>
          <w:sz w:val="24"/>
          <w:szCs w:val="24"/>
        </w:rPr>
        <w:t>cannot be guaranteed</w:t>
      </w:r>
      <w:r w:rsidR="00543E56">
        <w:rPr>
          <w:sz w:val="24"/>
          <w:szCs w:val="24"/>
        </w:rPr>
        <w:t xml:space="preserve"> when accommodation is allocated.</w:t>
      </w:r>
    </w:p>
    <w:p w:rsidRPr="003465B1" w:rsidR="00907124" w:rsidP="00907124" w:rsidRDefault="00907124" w14:paraId="6A9E0F5A" w14:textId="50B1467F">
      <w:pPr>
        <w:pStyle w:val="ListParagraph"/>
        <w:rPr>
          <w:sz w:val="16"/>
          <w:szCs w:val="16"/>
        </w:rPr>
      </w:pPr>
    </w:p>
    <w:p w:rsidR="004412C7" w:rsidP="004412C7" w:rsidRDefault="00907124" w14:paraId="51AA2370" w14:textId="2B2A4D92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BC54A9">
        <w:rPr>
          <w:sz w:val="24"/>
          <w:szCs w:val="24"/>
        </w:rPr>
        <w:t xml:space="preserve">Please be aware that </w:t>
      </w:r>
      <w:r w:rsidR="00707277">
        <w:rPr>
          <w:sz w:val="24"/>
          <w:szCs w:val="24"/>
        </w:rPr>
        <w:t xml:space="preserve">residential </w:t>
      </w:r>
      <w:r w:rsidRPr="00BC54A9">
        <w:rPr>
          <w:sz w:val="24"/>
          <w:szCs w:val="24"/>
        </w:rPr>
        <w:t>accommodation blocks may be mixed (male/female).</w:t>
      </w:r>
    </w:p>
    <w:p w:rsidRPr="003465B1" w:rsidR="00C57BF0" w:rsidP="00C57BF0" w:rsidRDefault="00C57BF0" w14:paraId="019E21CF" w14:textId="77777777">
      <w:pPr>
        <w:pStyle w:val="ListParagraph"/>
        <w:rPr>
          <w:sz w:val="16"/>
          <w:szCs w:val="16"/>
        </w:rPr>
      </w:pPr>
    </w:p>
    <w:p w:rsidRPr="00C57BF0" w:rsidR="00D51227" w:rsidP="004412C7" w:rsidRDefault="00C57BF0" w14:paraId="574B26CB" w14:textId="017F48DC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C57BF0">
        <w:rPr>
          <w:sz w:val="24"/>
          <w:szCs w:val="24"/>
        </w:rPr>
        <w:t>The College does not provide towels or toiletries.  Bedding is supplied and additional blankets are available upon request.</w:t>
      </w:r>
    </w:p>
    <w:p w:rsidRPr="003465B1" w:rsidR="4006B758" w:rsidP="00543E56" w:rsidRDefault="4006B758" w14:paraId="1B6A0D3E" w14:textId="6AFE42E8">
      <w:pPr>
        <w:pStyle w:val="ListParagraph"/>
        <w:ind w:left="284"/>
        <w:rPr>
          <w:sz w:val="16"/>
          <w:szCs w:val="16"/>
        </w:rPr>
      </w:pPr>
    </w:p>
    <w:p w:rsidR="000C29F7" w:rsidP="000C29F7" w:rsidRDefault="00907124" w14:paraId="7FAA6FB9" w14:textId="4D248100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8126B4">
        <w:rPr>
          <w:sz w:val="24"/>
          <w:szCs w:val="24"/>
        </w:rPr>
        <w:t xml:space="preserve">Individuals are unable to stay residentially outside of </w:t>
      </w:r>
      <w:r w:rsidRPr="008126B4" w:rsidR="00734CAA">
        <w:rPr>
          <w:sz w:val="24"/>
          <w:szCs w:val="24"/>
        </w:rPr>
        <w:t>t</w:t>
      </w:r>
      <w:r w:rsidRPr="008126B4" w:rsidR="008126B4">
        <w:rPr>
          <w:sz w:val="24"/>
          <w:szCs w:val="24"/>
        </w:rPr>
        <w:t>he nights their course is running.</w:t>
      </w:r>
      <w:r w:rsidR="008126B4">
        <w:rPr>
          <w:sz w:val="24"/>
          <w:szCs w:val="24"/>
        </w:rPr>
        <w:t xml:space="preserve">  </w:t>
      </w:r>
      <w:r w:rsidR="005621B1">
        <w:rPr>
          <w:sz w:val="24"/>
          <w:szCs w:val="24"/>
        </w:rPr>
        <w:t xml:space="preserve">The only exception to this is where an individual lives 25 miles or more from the College. In this instance, the individual </w:t>
      </w:r>
      <w:r w:rsidR="008E23C2">
        <w:rPr>
          <w:sz w:val="24"/>
          <w:szCs w:val="24"/>
        </w:rPr>
        <w:t>can</w:t>
      </w:r>
      <w:r w:rsidR="005621B1">
        <w:rPr>
          <w:sz w:val="24"/>
          <w:szCs w:val="24"/>
        </w:rPr>
        <w:t xml:space="preserve"> stay the night before their course starts.  </w:t>
      </w:r>
    </w:p>
    <w:p w:rsidRPr="003465B1" w:rsidR="0052005A" w:rsidP="0052005A" w:rsidRDefault="0052005A" w14:paraId="1D885ECC" w14:textId="77777777">
      <w:pPr>
        <w:pStyle w:val="ListParagraph"/>
        <w:rPr>
          <w:sz w:val="16"/>
          <w:szCs w:val="16"/>
        </w:rPr>
      </w:pPr>
    </w:p>
    <w:p w:rsidR="0052005A" w:rsidP="000C29F7" w:rsidRDefault="0052005A" w14:paraId="0C63EA85" w14:textId="68CB7C8B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Where an individual </w:t>
      </w:r>
      <w:proofErr w:type="gramStart"/>
      <w:r>
        <w:rPr>
          <w:sz w:val="24"/>
          <w:szCs w:val="24"/>
        </w:rPr>
        <w:t>misses</w:t>
      </w:r>
      <w:proofErr w:type="gramEnd"/>
      <w:r>
        <w:rPr>
          <w:sz w:val="24"/>
          <w:szCs w:val="24"/>
        </w:rPr>
        <w:t xml:space="preserve"> </w:t>
      </w:r>
      <w:r w:rsidR="00576EA1">
        <w:rPr>
          <w:sz w:val="24"/>
          <w:szCs w:val="24"/>
        </w:rPr>
        <w:t xml:space="preserve">residential </w:t>
      </w:r>
      <w:r>
        <w:rPr>
          <w:sz w:val="24"/>
          <w:szCs w:val="24"/>
        </w:rPr>
        <w:t>nights</w:t>
      </w:r>
      <w:r w:rsidR="00A523E6">
        <w:rPr>
          <w:sz w:val="24"/>
          <w:szCs w:val="24"/>
        </w:rPr>
        <w:t>, for example</w:t>
      </w:r>
      <w:r w:rsidR="00002C9B">
        <w:rPr>
          <w:sz w:val="24"/>
          <w:szCs w:val="24"/>
        </w:rPr>
        <w:t>, due to illness, session cancellation</w:t>
      </w:r>
      <w:r w:rsidR="002F680F">
        <w:rPr>
          <w:sz w:val="24"/>
          <w:szCs w:val="24"/>
        </w:rPr>
        <w:t>, these nights cannot be banked to be taken back at a later time.</w:t>
      </w:r>
    </w:p>
    <w:p w:rsidRPr="003465B1" w:rsidR="00571892" w:rsidP="00131121" w:rsidRDefault="00571892" w14:paraId="7F1A944B" w14:textId="77777777">
      <w:pPr>
        <w:pStyle w:val="ListParagraph"/>
        <w:ind w:firstLine="720"/>
        <w:rPr>
          <w:sz w:val="16"/>
          <w:szCs w:val="16"/>
        </w:rPr>
      </w:pPr>
    </w:p>
    <w:p w:rsidR="000B2631" w:rsidP="004D3E3C" w:rsidRDefault="00F15602" w14:paraId="26DAE6FE" w14:textId="0419D8BC">
      <w:pPr>
        <w:pStyle w:val="ListParagraph"/>
        <w:numPr>
          <w:ilvl w:val="0"/>
          <w:numId w:val="1"/>
        </w:numPr>
        <w:ind w:left="284"/>
        <w:rPr>
          <w:sz w:val="24"/>
          <w:szCs w:val="24"/>
        </w:rPr>
      </w:pPr>
      <w:r w:rsidRPr="004D3E3C">
        <w:rPr>
          <w:sz w:val="24"/>
          <w:szCs w:val="24"/>
        </w:rPr>
        <w:t xml:space="preserve">Where long courses have Independent Study weeks, individuals are able to stay residentially on the nights they would usually be in </w:t>
      </w:r>
      <w:proofErr w:type="gramStart"/>
      <w:r w:rsidRPr="004D3E3C">
        <w:rPr>
          <w:sz w:val="24"/>
          <w:szCs w:val="24"/>
        </w:rPr>
        <w:t>College</w:t>
      </w:r>
      <w:proofErr w:type="gramEnd"/>
      <w:r w:rsidR="003343EE">
        <w:rPr>
          <w:sz w:val="24"/>
          <w:szCs w:val="24"/>
        </w:rPr>
        <w:t>.</w:t>
      </w:r>
      <w:r w:rsidR="00D22144">
        <w:rPr>
          <w:sz w:val="24"/>
          <w:szCs w:val="24"/>
        </w:rPr>
        <w:t xml:space="preserve">  </w:t>
      </w:r>
      <w:r w:rsidR="00AE3432">
        <w:rPr>
          <w:sz w:val="24"/>
          <w:szCs w:val="24"/>
        </w:rPr>
        <w:t>Residential accommodation will cease on the last day of the course.</w:t>
      </w:r>
    </w:p>
    <w:p w:rsidRPr="003465B1" w:rsidR="000B2631" w:rsidP="000B2631" w:rsidRDefault="000B2631" w14:paraId="36DC598B" w14:textId="77777777">
      <w:pPr>
        <w:pStyle w:val="ListParagraph"/>
        <w:rPr>
          <w:sz w:val="16"/>
          <w:szCs w:val="16"/>
        </w:rPr>
      </w:pPr>
    </w:p>
    <w:p w:rsidR="00B56ADC" w:rsidP="00665A2D" w:rsidRDefault="000D69A5" w14:paraId="0A0F278E" w14:textId="26EF3EA3">
      <w:pPr>
        <w:pStyle w:val="ListParagraph"/>
        <w:numPr>
          <w:ilvl w:val="0"/>
          <w:numId w:val="1"/>
        </w:numPr>
        <w:ind w:left="284" w:hanging="426"/>
        <w:rPr>
          <w:sz w:val="24"/>
          <w:szCs w:val="24"/>
        </w:rPr>
      </w:pPr>
      <w:r>
        <w:rPr>
          <w:sz w:val="24"/>
          <w:szCs w:val="24"/>
        </w:rPr>
        <w:t xml:space="preserve">Individuals are asked to respect their environment by keeping </w:t>
      </w:r>
      <w:r w:rsidR="0000538E">
        <w:rPr>
          <w:sz w:val="24"/>
          <w:szCs w:val="24"/>
        </w:rPr>
        <w:t>rooms and surrounding areas clean</w:t>
      </w:r>
      <w:r w:rsidR="00666AE8">
        <w:rPr>
          <w:sz w:val="24"/>
          <w:szCs w:val="24"/>
        </w:rPr>
        <w:t xml:space="preserve"> and free from anything that may damage </w:t>
      </w:r>
      <w:r w:rsidR="00484135">
        <w:rPr>
          <w:sz w:val="24"/>
          <w:szCs w:val="24"/>
        </w:rPr>
        <w:t>the</w:t>
      </w:r>
      <w:r w:rsidR="00FF38AA">
        <w:rPr>
          <w:sz w:val="24"/>
          <w:szCs w:val="24"/>
        </w:rPr>
        <w:t xml:space="preserve"> facilities</w:t>
      </w:r>
      <w:r w:rsidR="004122CC">
        <w:rPr>
          <w:sz w:val="24"/>
          <w:szCs w:val="24"/>
        </w:rPr>
        <w:t>, as well as keeping noise levels to a minimum.</w:t>
      </w:r>
    </w:p>
    <w:p w:rsidRPr="009B799D" w:rsidR="00642A9B" w:rsidP="00131121" w:rsidRDefault="00642A9B" w14:paraId="1FE48868" w14:textId="70699405">
      <w:pPr>
        <w:pStyle w:val="ListParagraph"/>
        <w:tabs>
          <w:tab w:val="left" w:pos="1656"/>
        </w:tabs>
        <w:rPr>
          <w:sz w:val="16"/>
          <w:szCs w:val="16"/>
        </w:rPr>
      </w:pPr>
    </w:p>
    <w:p w:rsidRPr="00046BDC" w:rsidR="005173A7" w:rsidP="00744F6D" w:rsidRDefault="00642A9B" w14:paraId="6B1EEDB0" w14:textId="0E28F955">
      <w:pPr>
        <w:pStyle w:val="ListParagraph"/>
        <w:numPr>
          <w:ilvl w:val="0"/>
          <w:numId w:val="1"/>
        </w:numPr>
        <w:ind w:left="284" w:hanging="426"/>
        <w:rPr>
          <w:sz w:val="24"/>
          <w:szCs w:val="24"/>
        </w:rPr>
      </w:pPr>
      <w:r w:rsidRPr="6A52B1E6" w:rsidR="00642A9B">
        <w:rPr>
          <w:sz w:val="24"/>
          <w:szCs w:val="24"/>
        </w:rPr>
        <w:t>V</w:t>
      </w:r>
      <w:r w:rsidRPr="6A52B1E6" w:rsidR="00046BDC">
        <w:rPr>
          <w:sz w:val="24"/>
          <w:szCs w:val="24"/>
        </w:rPr>
        <w:t>isi</w:t>
      </w:r>
      <w:r w:rsidRPr="6A52B1E6" w:rsidR="00061120">
        <w:rPr>
          <w:sz w:val="24"/>
          <w:szCs w:val="24"/>
        </w:rPr>
        <w:t xml:space="preserve">tors are not </w:t>
      </w:r>
      <w:r w:rsidRPr="6A52B1E6" w:rsidR="00061120">
        <w:rPr>
          <w:sz w:val="24"/>
          <w:szCs w:val="24"/>
        </w:rPr>
        <w:t>permitted</w:t>
      </w:r>
      <w:r w:rsidRPr="6A52B1E6" w:rsidR="00061120">
        <w:rPr>
          <w:sz w:val="24"/>
          <w:szCs w:val="24"/>
        </w:rPr>
        <w:t xml:space="preserve"> to stay in the residential accommodati</w:t>
      </w:r>
      <w:r w:rsidRPr="6A52B1E6" w:rsidR="005173A7">
        <w:rPr>
          <w:sz w:val="24"/>
          <w:szCs w:val="24"/>
        </w:rPr>
        <w:t>on.</w:t>
      </w:r>
    </w:p>
    <w:p w:rsidRPr="009B799D" w:rsidR="00185979" w:rsidP="00131121" w:rsidRDefault="00185979" w14:paraId="6AB9B5EC" w14:textId="77777777">
      <w:pPr>
        <w:pStyle w:val="ListParagraph"/>
        <w:ind w:firstLine="720"/>
        <w:rPr>
          <w:sz w:val="16"/>
          <w:szCs w:val="16"/>
        </w:rPr>
      </w:pPr>
    </w:p>
    <w:p w:rsidRPr="00046BDC" w:rsidR="00C31238" w:rsidP="00744F6D" w:rsidRDefault="00CD2E0C" w14:paraId="04EE7F15" w14:textId="5A430A67">
      <w:pPr>
        <w:pStyle w:val="ListParagraph"/>
        <w:numPr>
          <w:ilvl w:val="0"/>
          <w:numId w:val="1"/>
        </w:numPr>
        <w:ind w:left="284" w:hanging="426"/>
        <w:rPr>
          <w:sz w:val="24"/>
          <w:szCs w:val="24"/>
        </w:rPr>
      </w:pPr>
      <w:r w:rsidRPr="6A52B1E6" w:rsidR="00CD2E0C">
        <w:rPr>
          <w:sz w:val="24"/>
          <w:szCs w:val="24"/>
        </w:rPr>
        <w:t>Designated smoking</w:t>
      </w:r>
      <w:r w:rsidRPr="6A52B1E6" w:rsidR="2DCA7A53">
        <w:rPr>
          <w:sz w:val="24"/>
          <w:szCs w:val="24"/>
        </w:rPr>
        <w:t>/vaping</w:t>
      </w:r>
      <w:r w:rsidRPr="6A52B1E6" w:rsidR="00CD2E0C">
        <w:rPr>
          <w:sz w:val="24"/>
          <w:szCs w:val="24"/>
        </w:rPr>
        <w:t xml:space="preserve"> areas are available </w:t>
      </w:r>
      <w:r w:rsidRPr="6A52B1E6" w:rsidR="002E514A">
        <w:rPr>
          <w:sz w:val="24"/>
          <w:szCs w:val="24"/>
        </w:rPr>
        <w:t xml:space="preserve">and </w:t>
      </w:r>
      <w:r w:rsidRPr="6A52B1E6" w:rsidR="00482DC4">
        <w:rPr>
          <w:sz w:val="24"/>
          <w:szCs w:val="24"/>
        </w:rPr>
        <w:t>identified</w:t>
      </w:r>
      <w:r w:rsidRPr="6A52B1E6" w:rsidR="002E514A">
        <w:rPr>
          <w:sz w:val="24"/>
          <w:szCs w:val="24"/>
        </w:rPr>
        <w:t xml:space="preserve"> around the accommodation</w:t>
      </w:r>
      <w:r w:rsidRPr="6A52B1E6" w:rsidR="00482DC4">
        <w:rPr>
          <w:sz w:val="24"/>
          <w:szCs w:val="24"/>
        </w:rPr>
        <w:t xml:space="preserve"> areas.</w:t>
      </w:r>
      <w:r w:rsidRPr="6A52B1E6" w:rsidR="3082525A">
        <w:rPr>
          <w:sz w:val="24"/>
          <w:szCs w:val="24"/>
        </w:rPr>
        <w:t xml:space="preserve">  Please ensure smokin</w:t>
      </w:r>
      <w:r w:rsidRPr="6A52B1E6" w:rsidR="428295F9">
        <w:rPr>
          <w:sz w:val="24"/>
          <w:szCs w:val="24"/>
        </w:rPr>
        <w:t>g/vaping is restricted to these areas only.</w:t>
      </w:r>
    </w:p>
    <w:p w:rsidRPr="009B799D" w:rsidR="00185979" w:rsidP="00185979" w:rsidRDefault="00185979" w14:paraId="2BD06486" w14:textId="77777777">
      <w:pPr>
        <w:pStyle w:val="ListParagraph"/>
        <w:rPr>
          <w:sz w:val="16"/>
          <w:szCs w:val="16"/>
        </w:rPr>
      </w:pPr>
    </w:p>
    <w:p w:rsidR="00185979" w:rsidP="37C1B465" w:rsidRDefault="00185979" w14:paraId="1D4043A9" w14:textId="730B5966">
      <w:pPr>
        <w:pStyle w:val="ListParagraph"/>
        <w:numPr>
          <w:ilvl w:val="0"/>
          <w:numId w:val="1"/>
        </w:numPr>
        <w:ind w:left="284" w:hanging="426"/>
        <w:rPr>
          <w:sz w:val="24"/>
          <w:szCs w:val="24"/>
        </w:rPr>
      </w:pPr>
      <w:r w:rsidRPr="6A52B1E6" w:rsidR="00185979">
        <w:rPr>
          <w:sz w:val="24"/>
          <w:szCs w:val="24"/>
        </w:rPr>
        <w:t>Please be aware that the College is an alcoho</w:t>
      </w:r>
      <w:r w:rsidRPr="6A52B1E6" w:rsidR="004561A1">
        <w:rPr>
          <w:sz w:val="24"/>
          <w:szCs w:val="24"/>
        </w:rPr>
        <w:t>l</w:t>
      </w:r>
      <w:r w:rsidRPr="6A52B1E6" w:rsidR="00185979">
        <w:rPr>
          <w:sz w:val="24"/>
          <w:szCs w:val="24"/>
        </w:rPr>
        <w:t>-free site</w:t>
      </w:r>
      <w:r w:rsidRPr="6A52B1E6" w:rsidR="00185979">
        <w:rPr>
          <w:sz w:val="24"/>
          <w:szCs w:val="24"/>
        </w:rPr>
        <w:t>.</w:t>
      </w:r>
      <w:r w:rsidRPr="6A52B1E6" w:rsidR="00D177D4">
        <w:rPr>
          <w:sz w:val="24"/>
          <w:szCs w:val="24"/>
        </w:rPr>
        <w:t xml:space="preserve">  </w:t>
      </w:r>
      <w:r w:rsidRPr="6A52B1E6" w:rsidR="00D177D4">
        <w:rPr>
          <w:sz w:val="24"/>
          <w:szCs w:val="24"/>
        </w:rPr>
        <w:t>Anyone found to b</w:t>
      </w:r>
      <w:r w:rsidRPr="6A52B1E6" w:rsidR="00114178">
        <w:rPr>
          <w:sz w:val="24"/>
          <w:szCs w:val="24"/>
        </w:rPr>
        <w:t>e in breach of this ma</w:t>
      </w:r>
      <w:r w:rsidRPr="6A52B1E6" w:rsidR="00CC782E">
        <w:rPr>
          <w:sz w:val="24"/>
          <w:szCs w:val="24"/>
        </w:rPr>
        <w:t>y be</w:t>
      </w:r>
      <w:r w:rsidRPr="6A52B1E6" w:rsidR="00CC782E">
        <w:rPr>
          <w:sz w:val="24"/>
          <w:szCs w:val="24"/>
        </w:rPr>
        <w:t xml:space="preserve"> </w:t>
      </w:r>
      <w:r w:rsidRPr="6A52B1E6" w:rsidR="00CC782E">
        <w:rPr>
          <w:sz w:val="24"/>
          <w:szCs w:val="24"/>
        </w:rPr>
        <w:t>refused residential accommodation.</w:t>
      </w:r>
    </w:p>
    <w:p w:rsidRPr="009B799D" w:rsidR="004561A1" w:rsidP="004561A1" w:rsidRDefault="004561A1" w14:paraId="66F5DD9D" w14:textId="77777777">
      <w:pPr>
        <w:pStyle w:val="ListParagraph"/>
        <w:rPr>
          <w:sz w:val="16"/>
          <w:szCs w:val="16"/>
        </w:rPr>
      </w:pPr>
    </w:p>
    <w:p w:rsidR="37C1B465" w:rsidP="008E7DD5" w:rsidRDefault="004561A1" w14:paraId="42E67945" w14:textId="1352957B">
      <w:pPr>
        <w:pStyle w:val="ListParagraph"/>
        <w:numPr>
          <w:ilvl w:val="0"/>
          <w:numId w:val="1"/>
        </w:numPr>
        <w:ind w:left="284" w:hanging="426"/>
        <w:rPr>
          <w:sz w:val="24"/>
          <w:szCs w:val="24"/>
        </w:rPr>
      </w:pPr>
      <w:r w:rsidRPr="6A52B1E6" w:rsidR="004561A1">
        <w:rPr>
          <w:sz w:val="24"/>
          <w:szCs w:val="24"/>
        </w:rPr>
        <w:t>The College has a zero-tolerance approach towards drugs</w:t>
      </w:r>
      <w:r w:rsidRPr="6A52B1E6" w:rsidR="00487BEF">
        <w:rPr>
          <w:sz w:val="24"/>
          <w:szCs w:val="24"/>
        </w:rPr>
        <w:t xml:space="preserve"> and will invoke the College’s Disciplinary </w:t>
      </w:r>
      <w:r w:rsidRPr="6A52B1E6" w:rsidR="1F8EA9AA">
        <w:rPr>
          <w:sz w:val="24"/>
          <w:szCs w:val="24"/>
        </w:rPr>
        <w:t xml:space="preserve">procedure </w:t>
      </w:r>
      <w:r w:rsidRPr="6A52B1E6" w:rsidR="00487BEF">
        <w:rPr>
          <w:sz w:val="24"/>
          <w:szCs w:val="24"/>
        </w:rPr>
        <w:t>for anyone found in possession</w:t>
      </w:r>
      <w:r w:rsidRPr="6A52B1E6" w:rsidR="00586A29">
        <w:rPr>
          <w:sz w:val="24"/>
          <w:szCs w:val="24"/>
        </w:rPr>
        <w:t xml:space="preserve"> </w:t>
      </w:r>
      <w:r w:rsidRPr="6A52B1E6" w:rsidR="002034AD">
        <w:rPr>
          <w:sz w:val="24"/>
          <w:szCs w:val="24"/>
        </w:rPr>
        <w:t>of or</w:t>
      </w:r>
      <w:r w:rsidRPr="6A52B1E6" w:rsidR="00217447">
        <w:rPr>
          <w:sz w:val="24"/>
          <w:szCs w:val="24"/>
        </w:rPr>
        <w:t xml:space="preserve"> u</w:t>
      </w:r>
      <w:r w:rsidRPr="6A52B1E6" w:rsidR="00586A29">
        <w:rPr>
          <w:sz w:val="24"/>
          <w:szCs w:val="24"/>
        </w:rPr>
        <w:t>sing</w:t>
      </w:r>
      <w:r w:rsidRPr="6A52B1E6" w:rsidR="00217447">
        <w:rPr>
          <w:sz w:val="24"/>
          <w:szCs w:val="24"/>
        </w:rPr>
        <w:t xml:space="preserve"> illegal substances.</w:t>
      </w:r>
    </w:p>
    <w:p w:rsidRPr="009B799D" w:rsidR="00994989" w:rsidP="00994989" w:rsidRDefault="00994989" w14:paraId="3ED2F986" w14:textId="77777777">
      <w:pPr>
        <w:pStyle w:val="ListParagraph"/>
        <w:rPr>
          <w:sz w:val="16"/>
          <w:szCs w:val="16"/>
        </w:rPr>
      </w:pPr>
    </w:p>
    <w:p w:rsidRPr="00024602" w:rsidR="00E269D5" w:rsidP="00E269D5" w:rsidRDefault="00E269D5" w14:paraId="737A00A2" w14:textId="77777777">
      <w:pPr>
        <w:pStyle w:val="ListParagraph"/>
        <w:numPr>
          <w:ilvl w:val="0"/>
          <w:numId w:val="1"/>
        </w:numPr>
        <w:ind w:left="284" w:hanging="426"/>
        <w:rPr>
          <w:sz w:val="24"/>
          <w:szCs w:val="24"/>
        </w:rPr>
      </w:pPr>
      <w:r w:rsidRPr="6A52B1E6" w:rsidR="00E269D5">
        <w:rPr>
          <w:sz w:val="24"/>
          <w:szCs w:val="24"/>
        </w:rPr>
        <w:t xml:space="preserve">All students are required to </w:t>
      </w:r>
      <w:proofErr w:type="gramStart"/>
      <w:r w:rsidRPr="6A52B1E6" w:rsidR="00E269D5">
        <w:rPr>
          <w:sz w:val="24"/>
          <w:szCs w:val="24"/>
        </w:rPr>
        <w:t>wear their ID badges at all times</w:t>
      </w:r>
      <w:proofErr w:type="gramEnd"/>
      <w:r w:rsidRPr="6A52B1E6" w:rsidR="00E269D5">
        <w:rPr>
          <w:sz w:val="24"/>
          <w:szCs w:val="24"/>
        </w:rPr>
        <w:t>, as part of maintaining a safe and secure environment.  Individuals will be challenged where this is not visible.</w:t>
      </w:r>
    </w:p>
    <w:p w:rsidRPr="009B799D" w:rsidR="008D7253" w:rsidP="008D7253" w:rsidRDefault="008D7253" w14:paraId="0000216B" w14:textId="77777777">
      <w:pPr>
        <w:pStyle w:val="ListParagraph"/>
        <w:rPr>
          <w:sz w:val="16"/>
          <w:szCs w:val="16"/>
        </w:rPr>
      </w:pPr>
    </w:p>
    <w:p w:rsidRPr="00351920" w:rsidR="005173A7" w:rsidP="00185979" w:rsidRDefault="008D7253" w14:paraId="0F92362D" w14:textId="03BA1C95">
      <w:pPr>
        <w:pStyle w:val="ListParagraph"/>
        <w:numPr>
          <w:ilvl w:val="0"/>
          <w:numId w:val="1"/>
        </w:numPr>
        <w:ind w:left="284" w:hanging="426"/>
        <w:rPr>
          <w:sz w:val="24"/>
          <w:szCs w:val="24"/>
        </w:rPr>
      </w:pPr>
      <w:r w:rsidRPr="6A52B1E6" w:rsidR="008D7253">
        <w:rPr>
          <w:sz w:val="24"/>
          <w:szCs w:val="24"/>
        </w:rPr>
        <w:t xml:space="preserve">Any </w:t>
      </w:r>
      <w:r w:rsidRPr="6A52B1E6" w:rsidR="00F54B40">
        <w:rPr>
          <w:sz w:val="24"/>
          <w:szCs w:val="24"/>
        </w:rPr>
        <w:t>issues</w:t>
      </w:r>
      <w:r w:rsidRPr="6A52B1E6" w:rsidR="008D7253">
        <w:rPr>
          <w:sz w:val="24"/>
          <w:szCs w:val="24"/>
        </w:rPr>
        <w:t xml:space="preserve"> experienced </w:t>
      </w:r>
      <w:r w:rsidRPr="6A52B1E6" w:rsidR="00B86142">
        <w:rPr>
          <w:sz w:val="24"/>
          <w:szCs w:val="24"/>
        </w:rPr>
        <w:t>outside of office hours, can be reported to</w:t>
      </w:r>
      <w:r w:rsidRPr="6A52B1E6" w:rsidR="00351920">
        <w:rPr>
          <w:sz w:val="24"/>
          <w:szCs w:val="24"/>
        </w:rPr>
        <w:t xml:space="preserve"> the</w:t>
      </w:r>
      <w:r w:rsidRPr="6A52B1E6" w:rsidR="00B86142">
        <w:rPr>
          <w:sz w:val="24"/>
          <w:szCs w:val="24"/>
        </w:rPr>
        <w:t xml:space="preserve"> on-site team </w:t>
      </w:r>
      <w:r w:rsidRPr="6A52B1E6" w:rsidR="00B85B6E">
        <w:rPr>
          <w:sz w:val="24"/>
          <w:szCs w:val="24"/>
        </w:rPr>
        <w:t xml:space="preserve">by dialling 6303 from the </w:t>
      </w:r>
      <w:r w:rsidRPr="6A52B1E6" w:rsidR="00B86142">
        <w:rPr>
          <w:sz w:val="24"/>
          <w:szCs w:val="24"/>
        </w:rPr>
        <w:t xml:space="preserve">phones </w:t>
      </w:r>
      <w:r w:rsidRPr="6A52B1E6" w:rsidR="00351920">
        <w:rPr>
          <w:sz w:val="24"/>
          <w:szCs w:val="24"/>
        </w:rPr>
        <w:t>within the residential accommodation blocks</w:t>
      </w:r>
      <w:r w:rsidRPr="6A52B1E6" w:rsidR="00015138">
        <w:rPr>
          <w:sz w:val="24"/>
          <w:szCs w:val="24"/>
        </w:rPr>
        <w:t xml:space="preserve"> or 01226 776000 from a mobile.</w:t>
      </w:r>
    </w:p>
    <w:sectPr w:rsidRPr="00351920" w:rsidR="005173A7" w:rsidSect="00803693">
      <w:pgSz w:w="11906" w:h="16838" w:orient="portrait"/>
      <w:pgMar w:top="568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3ECE"/>
    <w:multiLevelType w:val="hybridMultilevel"/>
    <w:tmpl w:val="942E1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D5"/>
    <w:rsid w:val="00002C9B"/>
    <w:rsid w:val="0000538E"/>
    <w:rsid w:val="00015138"/>
    <w:rsid w:val="000152DD"/>
    <w:rsid w:val="00024602"/>
    <w:rsid w:val="000418DC"/>
    <w:rsid w:val="00046BA8"/>
    <w:rsid w:val="00046BDC"/>
    <w:rsid w:val="00061120"/>
    <w:rsid w:val="000718D9"/>
    <w:rsid w:val="00076ADC"/>
    <w:rsid w:val="00083D52"/>
    <w:rsid w:val="000B2631"/>
    <w:rsid w:val="000C29F7"/>
    <w:rsid w:val="000D69A5"/>
    <w:rsid w:val="000E2658"/>
    <w:rsid w:val="000F068C"/>
    <w:rsid w:val="00103D13"/>
    <w:rsid w:val="00114178"/>
    <w:rsid w:val="00131121"/>
    <w:rsid w:val="00133B5A"/>
    <w:rsid w:val="00152B3A"/>
    <w:rsid w:val="00157271"/>
    <w:rsid w:val="00185979"/>
    <w:rsid w:val="001B3875"/>
    <w:rsid w:val="001F379A"/>
    <w:rsid w:val="002034AD"/>
    <w:rsid w:val="00206DE8"/>
    <w:rsid w:val="00212EB7"/>
    <w:rsid w:val="00217447"/>
    <w:rsid w:val="0023091F"/>
    <w:rsid w:val="002552A7"/>
    <w:rsid w:val="00256D54"/>
    <w:rsid w:val="002E514A"/>
    <w:rsid w:val="002F118C"/>
    <w:rsid w:val="002F680F"/>
    <w:rsid w:val="003138B1"/>
    <w:rsid w:val="003343EE"/>
    <w:rsid w:val="00344A20"/>
    <w:rsid w:val="003465B1"/>
    <w:rsid w:val="00351920"/>
    <w:rsid w:val="00391708"/>
    <w:rsid w:val="003A0EEE"/>
    <w:rsid w:val="003A7C35"/>
    <w:rsid w:val="003D1B25"/>
    <w:rsid w:val="003E41AE"/>
    <w:rsid w:val="004122CC"/>
    <w:rsid w:val="00431203"/>
    <w:rsid w:val="004412C7"/>
    <w:rsid w:val="00442ABD"/>
    <w:rsid w:val="00446563"/>
    <w:rsid w:val="004561A1"/>
    <w:rsid w:val="00465A0F"/>
    <w:rsid w:val="00482DC4"/>
    <w:rsid w:val="00484135"/>
    <w:rsid w:val="00487BEF"/>
    <w:rsid w:val="0049693A"/>
    <w:rsid w:val="004D31FB"/>
    <w:rsid w:val="004D3701"/>
    <w:rsid w:val="004D3E3C"/>
    <w:rsid w:val="004E45D5"/>
    <w:rsid w:val="005173A7"/>
    <w:rsid w:val="0052005A"/>
    <w:rsid w:val="00543E56"/>
    <w:rsid w:val="005621B1"/>
    <w:rsid w:val="00571892"/>
    <w:rsid w:val="00571E39"/>
    <w:rsid w:val="00572752"/>
    <w:rsid w:val="00576B0F"/>
    <w:rsid w:val="00576EA1"/>
    <w:rsid w:val="00586A29"/>
    <w:rsid w:val="005A04C1"/>
    <w:rsid w:val="005A16A8"/>
    <w:rsid w:val="005A72DC"/>
    <w:rsid w:val="005F0529"/>
    <w:rsid w:val="00631CEC"/>
    <w:rsid w:val="00641CF1"/>
    <w:rsid w:val="00642A9B"/>
    <w:rsid w:val="00665A2D"/>
    <w:rsid w:val="00666AE8"/>
    <w:rsid w:val="00676514"/>
    <w:rsid w:val="006A0067"/>
    <w:rsid w:val="006C05A9"/>
    <w:rsid w:val="006F27B2"/>
    <w:rsid w:val="00707277"/>
    <w:rsid w:val="00734CAA"/>
    <w:rsid w:val="00744F6D"/>
    <w:rsid w:val="00764977"/>
    <w:rsid w:val="007A19AF"/>
    <w:rsid w:val="007C5DB9"/>
    <w:rsid w:val="00802655"/>
    <w:rsid w:val="00803693"/>
    <w:rsid w:val="008126B4"/>
    <w:rsid w:val="00865CD5"/>
    <w:rsid w:val="00866399"/>
    <w:rsid w:val="008841DD"/>
    <w:rsid w:val="0088795C"/>
    <w:rsid w:val="00892F9E"/>
    <w:rsid w:val="008D7253"/>
    <w:rsid w:val="008E23C2"/>
    <w:rsid w:val="008E56D7"/>
    <w:rsid w:val="008E7DD5"/>
    <w:rsid w:val="008F6487"/>
    <w:rsid w:val="00907124"/>
    <w:rsid w:val="009366A0"/>
    <w:rsid w:val="0095553B"/>
    <w:rsid w:val="00955711"/>
    <w:rsid w:val="00963110"/>
    <w:rsid w:val="00994989"/>
    <w:rsid w:val="009B0942"/>
    <w:rsid w:val="009B799D"/>
    <w:rsid w:val="00A41CCE"/>
    <w:rsid w:val="00A523E6"/>
    <w:rsid w:val="00A5657A"/>
    <w:rsid w:val="00AC180E"/>
    <w:rsid w:val="00AD132A"/>
    <w:rsid w:val="00AE3432"/>
    <w:rsid w:val="00AE3445"/>
    <w:rsid w:val="00B12B15"/>
    <w:rsid w:val="00B261CD"/>
    <w:rsid w:val="00B37DB8"/>
    <w:rsid w:val="00B45EFD"/>
    <w:rsid w:val="00B55A5C"/>
    <w:rsid w:val="00B56ADC"/>
    <w:rsid w:val="00B85B6E"/>
    <w:rsid w:val="00B86142"/>
    <w:rsid w:val="00BC54A9"/>
    <w:rsid w:val="00BE1846"/>
    <w:rsid w:val="00C00F23"/>
    <w:rsid w:val="00C31238"/>
    <w:rsid w:val="00C57BF0"/>
    <w:rsid w:val="00C61A97"/>
    <w:rsid w:val="00CC782E"/>
    <w:rsid w:val="00CD2E0C"/>
    <w:rsid w:val="00D177D4"/>
    <w:rsid w:val="00D22144"/>
    <w:rsid w:val="00D51227"/>
    <w:rsid w:val="00DD7DC8"/>
    <w:rsid w:val="00E01610"/>
    <w:rsid w:val="00E01A68"/>
    <w:rsid w:val="00E154F5"/>
    <w:rsid w:val="00E161FB"/>
    <w:rsid w:val="00E269D5"/>
    <w:rsid w:val="00E61621"/>
    <w:rsid w:val="00E73666"/>
    <w:rsid w:val="00E81BFE"/>
    <w:rsid w:val="00ED0BD8"/>
    <w:rsid w:val="00F00C49"/>
    <w:rsid w:val="00F12224"/>
    <w:rsid w:val="00F15602"/>
    <w:rsid w:val="00F2098B"/>
    <w:rsid w:val="00F36307"/>
    <w:rsid w:val="00F54B40"/>
    <w:rsid w:val="00F91944"/>
    <w:rsid w:val="00F944A0"/>
    <w:rsid w:val="00FF38AA"/>
    <w:rsid w:val="057460A9"/>
    <w:rsid w:val="05C3677D"/>
    <w:rsid w:val="0A5CCB65"/>
    <w:rsid w:val="0BF56E68"/>
    <w:rsid w:val="0D3353ED"/>
    <w:rsid w:val="0D3464F0"/>
    <w:rsid w:val="0FACAE5B"/>
    <w:rsid w:val="1495407C"/>
    <w:rsid w:val="14F72407"/>
    <w:rsid w:val="17EF1106"/>
    <w:rsid w:val="18CE9D92"/>
    <w:rsid w:val="1B26B1C8"/>
    <w:rsid w:val="1C54CA92"/>
    <w:rsid w:val="1CD7BAB7"/>
    <w:rsid w:val="1CE432E9"/>
    <w:rsid w:val="1EEB8831"/>
    <w:rsid w:val="1F8EA9AA"/>
    <w:rsid w:val="26EF8C80"/>
    <w:rsid w:val="27AFCBDB"/>
    <w:rsid w:val="2BFDDCEC"/>
    <w:rsid w:val="2DCA7A53"/>
    <w:rsid w:val="2F5897B6"/>
    <w:rsid w:val="2F613849"/>
    <w:rsid w:val="3082525A"/>
    <w:rsid w:val="308EE7D1"/>
    <w:rsid w:val="37C1B465"/>
    <w:rsid w:val="3AD3CBA2"/>
    <w:rsid w:val="3C3A2E65"/>
    <w:rsid w:val="3DB2AF76"/>
    <w:rsid w:val="3DD5FEC6"/>
    <w:rsid w:val="4006B758"/>
    <w:rsid w:val="428295F9"/>
    <w:rsid w:val="428B2FC0"/>
    <w:rsid w:val="42A99A14"/>
    <w:rsid w:val="42B6EA5B"/>
    <w:rsid w:val="45C7E84E"/>
    <w:rsid w:val="48B22056"/>
    <w:rsid w:val="4C23A62C"/>
    <w:rsid w:val="4CD12EA4"/>
    <w:rsid w:val="4DC91978"/>
    <w:rsid w:val="51F0A990"/>
    <w:rsid w:val="56D245EA"/>
    <w:rsid w:val="58D7D769"/>
    <w:rsid w:val="5B947C36"/>
    <w:rsid w:val="5EB6043B"/>
    <w:rsid w:val="5EEA5B62"/>
    <w:rsid w:val="62F3C207"/>
    <w:rsid w:val="6618B8F8"/>
    <w:rsid w:val="690DE4D0"/>
    <w:rsid w:val="6960ECE9"/>
    <w:rsid w:val="699C9D85"/>
    <w:rsid w:val="6A52B1E6"/>
    <w:rsid w:val="6B9D8EAE"/>
    <w:rsid w:val="7A31F6FC"/>
    <w:rsid w:val="7BA73D2A"/>
    <w:rsid w:val="7DAF41D7"/>
    <w:rsid w:val="7EE1A4E9"/>
    <w:rsid w:val="7F0DCA44"/>
    <w:rsid w:val="7F8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A225"/>
  <w15:chartTrackingRefBased/>
  <w15:docId w15:val="{A6B375F3-50B5-43F2-814E-2CE69403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08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9/05/relationships/documenttasks" Target="documenttasks/documenttasks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documenttasks/documenttasks1.xml><?xml version="1.0" encoding="utf-8"?>
<t:Tasks xmlns:t="http://schemas.microsoft.com/office/tasks/2019/documenttasks" xmlns:oel="http://schemas.microsoft.com/office/2019/extlst">
  <t:Task id="{72185DC6-B649-4B9F-BB55-9121FA72D30A}">
    <t:Anchor>
      <t:Comment id="1050350581"/>
    </t:Anchor>
    <t:History>
      <t:Event id="{D8AD0CAF-4C06-4267-842D-C0676D21DDC6}" time="2023-08-14T10:45:07.771Z">
        <t:Attribution userId="S::dlawson@northern.ac.uk::f18e329f-3fe0-4fb8-9d58-467b5618b2ac" userProvider="AD" userName="Diane Lawson"/>
        <t:Anchor>
          <t:Comment id="1050350581"/>
        </t:Anchor>
        <t:Create/>
      </t:Event>
      <t:Event id="{77E3FFB5-F9C4-430D-97E6-6E5A7845BA4A}" time="2023-08-14T10:45:07.771Z">
        <t:Attribution userId="S::dlawson@northern.ac.uk::f18e329f-3fe0-4fb8-9d58-467b5618b2ac" userProvider="AD" userName="Diane Lawson"/>
        <t:Anchor>
          <t:Comment id="1050350581"/>
        </t:Anchor>
        <t:Assign userId="S::KTarrant@northern.ac.uk::1d3482be-c640-4d12-bed8-03428d1cf6c6" userProvider="AD" userName="Katie Tarrant"/>
      </t:Event>
      <t:Event id="{61D41A61-9ED5-400B-96BF-5915061C9EA4}" time="2023-08-14T10:45:07.771Z">
        <t:Attribution userId="S::dlawson@northern.ac.uk::f18e329f-3fe0-4fb8-9d58-467b5618b2ac" userProvider="AD" userName="Diane Lawson"/>
        <t:Anchor>
          <t:Comment id="1050350581"/>
        </t:Anchor>
        <t:SetTitle title="@Katie Tarrant need to put in drug free too and this would invoke a disciplinary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Northern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Tarrant</dc:creator>
  <keywords/>
  <dc:description/>
  <lastModifiedBy>Katie Tarrant</lastModifiedBy>
  <revision>159</revision>
  <dcterms:created xsi:type="dcterms:W3CDTF">2023-06-08T06:57:00.0000000Z</dcterms:created>
  <dcterms:modified xsi:type="dcterms:W3CDTF">2023-08-22T08:30:14.8261145Z</dcterms:modified>
</coreProperties>
</file>